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BA" w:rsidRDefault="008448BA" w:rsidP="008448BA">
      <w:pPr>
        <w:pStyle w:val="TOC1"/>
        <w:rPr>
          <w:rFonts w:hint="cs"/>
          <w:rtl/>
        </w:rPr>
      </w:pPr>
      <w:r>
        <w:rPr>
          <w:rFonts w:hint="cs"/>
          <w:rtl/>
        </w:rPr>
        <w:t>فهرست مطالب</w:t>
      </w:r>
    </w:p>
    <w:p w:rsidR="008448BA" w:rsidRPr="00236C56" w:rsidRDefault="008448BA" w:rsidP="008448BA">
      <w:pPr>
        <w:rPr>
          <w:rFonts w:hint="cs"/>
          <w:rtl/>
          <w:lang w:bidi="fa-IR"/>
        </w:rPr>
      </w:pPr>
    </w:p>
    <w:p w:rsidR="008448BA" w:rsidRPr="006946F3" w:rsidRDefault="008448BA" w:rsidP="008448BA">
      <w:pPr>
        <w:pStyle w:val="TOC1"/>
        <w:rPr>
          <w:rFonts w:ascii="Calibri" w:hAnsi="Calibri"/>
          <w:sz w:val="22"/>
          <w:szCs w:val="22"/>
          <w:rtl/>
        </w:rPr>
      </w:pPr>
      <w:r w:rsidRPr="006946F3">
        <w:rPr>
          <w:sz w:val="32"/>
          <w:rtl/>
        </w:rPr>
        <w:fldChar w:fldCharType="begin"/>
      </w:r>
      <w:r w:rsidRPr="006946F3">
        <w:rPr>
          <w:sz w:val="32"/>
          <w:rtl/>
        </w:rPr>
        <w:instrText xml:space="preserve"> </w:instrText>
      </w:r>
      <w:r w:rsidRPr="006946F3">
        <w:rPr>
          <w:sz w:val="32"/>
        </w:rPr>
        <w:instrText>TOC</w:instrText>
      </w:r>
      <w:r w:rsidRPr="006946F3">
        <w:rPr>
          <w:sz w:val="32"/>
          <w:rtl/>
        </w:rPr>
        <w:instrText xml:space="preserve"> \</w:instrText>
      </w:r>
      <w:r w:rsidRPr="006946F3">
        <w:rPr>
          <w:sz w:val="32"/>
        </w:rPr>
        <w:instrText>o "</w:instrText>
      </w:r>
      <w:r w:rsidRPr="006946F3">
        <w:rPr>
          <w:sz w:val="32"/>
          <w:rtl/>
        </w:rPr>
        <w:instrText>1-3</w:instrText>
      </w:r>
      <w:r w:rsidRPr="006946F3">
        <w:rPr>
          <w:sz w:val="32"/>
        </w:rPr>
        <w:instrText>" \h \z \u</w:instrText>
      </w:r>
      <w:r w:rsidRPr="006946F3">
        <w:rPr>
          <w:sz w:val="32"/>
          <w:rtl/>
        </w:rPr>
        <w:instrText xml:space="preserve"> </w:instrText>
      </w:r>
      <w:r w:rsidRPr="006946F3">
        <w:rPr>
          <w:sz w:val="32"/>
          <w:rtl/>
        </w:rPr>
        <w:fldChar w:fldCharType="separate"/>
      </w:r>
      <w:hyperlink w:anchor="_Toc258888705" w:history="1">
        <w:r w:rsidRPr="006946F3">
          <w:rPr>
            <w:rStyle w:val="Hyperlink"/>
            <w:rFonts w:hint="eastAsia"/>
            <w:rtl/>
          </w:rPr>
          <w:t>چكيده</w:t>
        </w:r>
        <w:r>
          <w:rPr>
            <w:rFonts w:hint="cs"/>
            <w:webHidden/>
            <w:rtl/>
          </w:rPr>
          <w:t xml:space="preserve"> ......................................................................................................................................................................................................................</w:t>
        </w:r>
        <w:r w:rsidRPr="006946F3">
          <w:rPr>
            <w:webHidden/>
            <w:rtl/>
          </w:rPr>
          <w:tab/>
        </w:r>
        <w:r>
          <w:rPr>
            <w:rFonts w:hint="cs"/>
            <w:webHidden/>
            <w:rtl/>
          </w:rPr>
          <w:t>1</w:t>
        </w:r>
      </w:hyperlink>
    </w:p>
    <w:p w:rsidR="008448BA" w:rsidRPr="006946F3" w:rsidRDefault="008448BA" w:rsidP="008448BA">
      <w:pPr>
        <w:pStyle w:val="TOC1"/>
        <w:rPr>
          <w:rFonts w:ascii="Calibri" w:hAnsi="Calibri"/>
          <w:sz w:val="22"/>
          <w:szCs w:val="22"/>
          <w:rtl/>
        </w:rPr>
      </w:pPr>
      <w:hyperlink w:anchor="_Toc258888706" w:history="1">
        <w:r w:rsidRPr="006946F3">
          <w:rPr>
            <w:rStyle w:val="Hyperlink"/>
            <w:rtl/>
          </w:rPr>
          <w:t>1.</w:t>
        </w:r>
        <w:r w:rsidRPr="006946F3">
          <w:rPr>
            <w:rFonts w:ascii="Calibri" w:hAnsi="Calibri"/>
            <w:sz w:val="22"/>
            <w:szCs w:val="22"/>
            <w:rtl/>
          </w:rPr>
          <w:tab/>
        </w:r>
        <w:r w:rsidRPr="006946F3">
          <w:rPr>
            <w:rStyle w:val="Hyperlink"/>
            <w:rFonts w:hint="eastAsia"/>
            <w:rtl/>
          </w:rPr>
          <w:t>معرفي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شبكه‌هاي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بي‌سيم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حسگر</w:t>
        </w:r>
        <w:r w:rsidRPr="006946F3">
          <w:rPr>
            <w:webHidden/>
            <w:rtl/>
          </w:rPr>
          <w:tab/>
        </w:r>
        <w:r>
          <w:rPr>
            <w:rFonts w:hint="cs"/>
            <w:webHidden/>
            <w:rtl/>
          </w:rPr>
          <w:t>3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07" w:history="1">
        <w:r w:rsidRPr="006946F3">
          <w:rPr>
            <w:rStyle w:val="Hyperlink"/>
            <w:rFonts w:cs="B Nazanin"/>
            <w:noProof/>
            <w:rtl/>
          </w:rPr>
          <w:t>1.1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تاريخچة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شبكه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08" w:history="1">
        <w:r w:rsidRPr="006946F3">
          <w:rPr>
            <w:rStyle w:val="Hyperlink"/>
            <w:rFonts w:cs="B Nazanin"/>
            <w:noProof/>
            <w:rtl/>
          </w:rPr>
          <w:t>1.2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ساختار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كلي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شبكه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سيم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5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09" w:history="1">
        <w:r w:rsidRPr="006946F3">
          <w:rPr>
            <w:rStyle w:val="Hyperlink"/>
            <w:rFonts w:cs="B Nazanin"/>
            <w:noProof/>
            <w:rtl/>
          </w:rPr>
          <w:t>1.3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ويژگي‌هاي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عمومي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يك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شبكه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8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0" w:history="1">
        <w:r w:rsidRPr="006946F3">
          <w:rPr>
            <w:rStyle w:val="Hyperlink"/>
            <w:rFonts w:cs="B Nazanin"/>
            <w:noProof/>
            <w:rtl/>
          </w:rPr>
          <w:t>1.4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ساختار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ارتباطي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شبکه‌هاي</w:t>
        </w:r>
        <w:r w:rsidRPr="006946F3">
          <w:rPr>
            <w:rStyle w:val="Hyperlink"/>
            <w:rFonts w:cs="B Nazanin"/>
            <w:noProof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10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1" w:history="1">
        <w:r w:rsidRPr="006946F3">
          <w:rPr>
            <w:rStyle w:val="Hyperlink"/>
            <w:rFonts w:cs="B Nazanin"/>
            <w:noProof/>
            <w:rtl/>
          </w:rPr>
          <w:t>1.5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فاکتورهاي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طراحي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2" w:history="1">
        <w:r w:rsidRPr="006946F3">
          <w:rPr>
            <w:rStyle w:val="Hyperlink"/>
            <w:rFonts w:cs="B Nazanin"/>
            <w:noProof/>
            <w:rtl/>
          </w:rPr>
          <w:t>1.5.1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تحمل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خرابي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3" w:history="1">
        <w:r w:rsidRPr="006946F3">
          <w:rPr>
            <w:rStyle w:val="Hyperlink"/>
            <w:rFonts w:cs="B Nazanin"/>
            <w:noProof/>
            <w:rtl/>
          </w:rPr>
          <w:t>1.5.2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قابليت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گسترش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4" w:history="1">
        <w:r w:rsidRPr="006946F3">
          <w:rPr>
            <w:rStyle w:val="Hyperlink"/>
            <w:rFonts w:cs="B Nazanin"/>
            <w:noProof/>
            <w:rtl/>
          </w:rPr>
          <w:t>1.5.3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توپولوژي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5" w:history="1">
        <w:r w:rsidRPr="006946F3">
          <w:rPr>
            <w:rStyle w:val="Hyperlink"/>
            <w:rFonts w:cs="B Nazanin"/>
            <w:noProof/>
            <w:rtl/>
          </w:rPr>
          <w:t>1.5.4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تنگناهاي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سخت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افزاري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6" w:history="1">
        <w:r w:rsidRPr="006946F3">
          <w:rPr>
            <w:rStyle w:val="Hyperlink"/>
            <w:rFonts w:cs="B Nazanin"/>
            <w:noProof/>
            <w:rtl/>
          </w:rPr>
          <w:t>1.5.5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قابليت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اطمينان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7" w:history="1">
        <w:r w:rsidRPr="006946F3">
          <w:rPr>
            <w:rStyle w:val="Hyperlink"/>
            <w:rFonts w:cs="B Nazanin"/>
            <w:noProof/>
            <w:rtl/>
          </w:rPr>
          <w:t>1.5.6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مقياس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پذيري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8" w:history="1">
        <w:r w:rsidRPr="006946F3">
          <w:rPr>
            <w:rStyle w:val="Hyperlink"/>
            <w:rFonts w:cs="B Nazanin"/>
            <w:noProof/>
            <w:rtl/>
          </w:rPr>
          <w:t>1.5.7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هزينه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توليد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19" w:history="1">
        <w:r w:rsidRPr="006946F3">
          <w:rPr>
            <w:rStyle w:val="Hyperlink"/>
            <w:rFonts w:cs="B Nazanin"/>
            <w:noProof/>
            <w:rtl/>
          </w:rPr>
          <w:t>1.5.8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رسانه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ارتباطي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0" w:history="1">
        <w:r w:rsidRPr="006946F3">
          <w:rPr>
            <w:rStyle w:val="Hyperlink"/>
            <w:rFonts w:cs="B Nazanin"/>
            <w:noProof/>
            <w:rtl/>
          </w:rPr>
          <w:t>1.5.9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توان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مصرفي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گره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13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1" w:history="1">
        <w:r w:rsidRPr="006946F3">
          <w:rPr>
            <w:rStyle w:val="Hyperlink"/>
            <w:rFonts w:cs="B Nazanin"/>
            <w:noProof/>
            <w:rtl/>
          </w:rPr>
          <w:t>1.5.10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ارتباط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بلادرنگ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هماهنگي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13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2" w:history="1">
        <w:r w:rsidRPr="006946F3">
          <w:rPr>
            <w:rStyle w:val="Hyperlink"/>
            <w:rFonts w:cs="B Nazanin"/>
            <w:noProof/>
            <w:rtl/>
          </w:rPr>
          <w:t>1.5.11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امنيت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مداخلات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14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3" w:history="1">
        <w:r w:rsidRPr="006946F3">
          <w:rPr>
            <w:rStyle w:val="Hyperlink"/>
            <w:rFonts w:cs="B Nazanin"/>
            <w:noProof/>
            <w:rtl/>
          </w:rPr>
          <w:t>1.5.12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عوامل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پ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نشده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14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4" w:history="1">
        <w:r w:rsidRPr="006946F3">
          <w:rPr>
            <w:rStyle w:val="Hyperlink"/>
            <w:rFonts w:cs="B Nazanin"/>
            <w:noProof/>
            <w:rtl/>
          </w:rPr>
          <w:t>1.6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کاربرد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6" w:history="1">
        <w:r w:rsidRPr="006946F3">
          <w:rPr>
            <w:rStyle w:val="Hyperlink"/>
            <w:rFonts w:cs="B Nazanin"/>
            <w:noProof/>
            <w:rtl/>
          </w:rPr>
          <w:t>1.6.</w:t>
        </w:r>
        <w:r>
          <w:rPr>
            <w:rStyle w:val="Hyperlink"/>
            <w:rFonts w:cs="B Nazanin" w:hint="cs"/>
            <w:noProof/>
            <w:rtl/>
          </w:rPr>
          <w:t>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مراقبت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بهداشت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پزشک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7" w:history="1">
        <w:r w:rsidRPr="006946F3">
          <w:rPr>
            <w:rStyle w:val="Hyperlink"/>
            <w:rFonts w:cs="B Nazanin"/>
            <w:noProof/>
            <w:rtl/>
          </w:rPr>
          <w:t>1.6.</w:t>
        </w:r>
        <w:r>
          <w:rPr>
            <w:rStyle w:val="Hyperlink"/>
            <w:rFonts w:cs="B Nazanin" w:hint="cs"/>
            <w:noProof/>
            <w:rtl/>
          </w:rPr>
          <w:t>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کنترل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مح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ط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8" w:history="1">
        <w:r w:rsidRPr="006946F3">
          <w:rPr>
            <w:rStyle w:val="Hyperlink"/>
            <w:rFonts w:cs="B Nazanin"/>
            <w:noProof/>
            <w:rtl/>
          </w:rPr>
          <w:t>1.6.</w:t>
        </w:r>
        <w:r>
          <w:rPr>
            <w:rStyle w:val="Hyperlink"/>
            <w:rFonts w:cs="B Nazanin" w:hint="cs"/>
            <w:noProof/>
            <w:rtl/>
          </w:rPr>
          <w:t>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كاربردهاي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نظامي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15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29" w:history="1">
        <w:r w:rsidRPr="006946F3">
          <w:rPr>
            <w:rStyle w:val="Hyperlink"/>
            <w:rFonts w:cs="B Nazanin"/>
            <w:noProof/>
            <w:rtl/>
          </w:rPr>
          <w:t>1.7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ستم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عامل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16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0" w:history="1">
        <w:r w:rsidRPr="006946F3">
          <w:rPr>
            <w:rStyle w:val="Hyperlink"/>
            <w:rFonts w:cs="B Nazanin"/>
            <w:noProof/>
            <w:rtl/>
          </w:rPr>
          <w:t>1.8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نمونه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 </w:t>
        </w:r>
        <w:r w:rsidRPr="006946F3">
          <w:rPr>
            <w:rStyle w:val="Hyperlink"/>
            <w:rFonts w:cs="B Nazanin" w:hint="eastAsia"/>
            <w:noProof/>
            <w:rtl/>
          </w:rPr>
          <w:t>پ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ساز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18</w:t>
        </w:r>
      </w:hyperlink>
    </w:p>
    <w:p w:rsidR="008448BA" w:rsidRPr="00EA6A4C" w:rsidRDefault="008448BA" w:rsidP="008448BA">
      <w:pPr>
        <w:pStyle w:val="TOC1"/>
        <w:rPr>
          <w:rFonts w:ascii="Calibri" w:hAnsi="Calibri"/>
          <w:sz w:val="22"/>
          <w:szCs w:val="22"/>
          <w:rtl/>
        </w:rPr>
      </w:pPr>
      <w:hyperlink w:anchor="_Toc258888731" w:history="1">
        <w:r w:rsidRPr="00EA6A4C">
          <w:rPr>
            <w:rStyle w:val="Hyperlink"/>
            <w:rtl/>
          </w:rPr>
          <w:t>2</w:t>
        </w:r>
        <w:r w:rsidRPr="00EA6A4C">
          <w:rPr>
            <w:rFonts w:ascii="Calibri" w:hAnsi="Calibri"/>
            <w:sz w:val="22"/>
            <w:szCs w:val="22"/>
            <w:rtl/>
          </w:rPr>
          <w:tab/>
        </w:r>
        <w:r w:rsidRPr="00EA6A4C">
          <w:rPr>
            <w:rStyle w:val="Hyperlink"/>
            <w:rFonts w:hint="eastAsia"/>
            <w:rtl/>
          </w:rPr>
          <w:t>پروتکل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ها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مس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Fonts w:hint="eastAsia"/>
            <w:rtl/>
          </w:rPr>
          <w:t>ر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Fonts w:hint="eastAsia"/>
            <w:rtl/>
          </w:rPr>
          <w:t>اب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برا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شبکه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ها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ب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س</w:t>
        </w:r>
        <w:r w:rsidRPr="00EA6A4C">
          <w:rPr>
            <w:rStyle w:val="Hyperlink"/>
            <w:rFonts w:hint="cs"/>
            <w:rtl/>
          </w:rPr>
          <w:t>ی</w:t>
        </w:r>
        <w:r w:rsidRPr="00EA6A4C">
          <w:rPr>
            <w:rStyle w:val="Hyperlink"/>
            <w:rFonts w:hint="eastAsia"/>
            <w:rtl/>
          </w:rPr>
          <w:t>م</w:t>
        </w:r>
        <w:r w:rsidRPr="00EA6A4C">
          <w:rPr>
            <w:rStyle w:val="Hyperlink"/>
            <w:rtl/>
          </w:rPr>
          <w:t xml:space="preserve"> </w:t>
        </w:r>
        <w:r w:rsidRPr="00EA6A4C">
          <w:rPr>
            <w:rStyle w:val="Hyperlink"/>
            <w:rFonts w:hint="eastAsia"/>
            <w:rtl/>
          </w:rPr>
          <w:t>حسگر</w:t>
        </w:r>
        <w:r w:rsidRPr="00EA6A4C">
          <w:rPr>
            <w:webHidden/>
            <w:rtl/>
          </w:rPr>
          <w:tab/>
        </w:r>
        <w:r>
          <w:rPr>
            <w:rFonts w:hint="cs"/>
            <w:webHidden/>
            <w:rtl/>
          </w:rPr>
          <w:t>20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2" w:history="1">
        <w:r w:rsidRPr="006946F3">
          <w:rPr>
            <w:rStyle w:val="Hyperlink"/>
            <w:rFonts w:cs="B Nazanin"/>
            <w:noProof/>
            <w:rtl/>
          </w:rPr>
          <w:t>2.1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انتشار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جمع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آور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داده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21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3" w:history="1">
        <w:r w:rsidRPr="006946F3">
          <w:rPr>
            <w:rStyle w:val="Hyperlink"/>
            <w:rFonts w:cs="B Nazanin"/>
            <w:noProof/>
            <w:rtl/>
          </w:rPr>
          <w:t>2.2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رقابت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نتا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ج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طراح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i/>
            <w:iCs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4" w:history="1">
        <w:r w:rsidRPr="006946F3">
          <w:rPr>
            <w:rStyle w:val="Hyperlink"/>
            <w:rFonts w:cs="B Nazanin"/>
            <w:noProof/>
            <w:rtl/>
          </w:rPr>
          <w:t>2.2.1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ژگ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متغ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از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لحاظ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زمان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اندازه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5" w:history="1">
        <w:r w:rsidRPr="006946F3">
          <w:rPr>
            <w:rStyle w:val="Hyperlink"/>
            <w:rFonts w:cs="B Nazanin"/>
            <w:noProof/>
            <w:rtl/>
          </w:rPr>
          <w:t>2.2.2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محدود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منابع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23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6" w:history="1">
        <w:r w:rsidRPr="006946F3">
          <w:rPr>
            <w:rStyle w:val="Hyperlink"/>
            <w:rFonts w:cs="B Nazanin"/>
            <w:noProof/>
            <w:rtl/>
          </w:rPr>
          <w:t>2.2.3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داده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برنامه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مبتن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سنسور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23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7" w:history="1">
        <w:r>
          <w:rPr>
            <w:rStyle w:val="Hyperlink"/>
            <w:rFonts w:cs="B Nazanin" w:hint="cs"/>
            <w:noProof/>
            <w:rtl/>
          </w:rPr>
          <w:t>2.3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استراتژ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23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8" w:history="1">
        <w:r w:rsidRPr="006946F3">
          <w:rPr>
            <w:rStyle w:val="Hyperlink"/>
            <w:rFonts w:cs="B Nazanin"/>
            <w:noProof/>
            <w:rtl/>
          </w:rPr>
          <w:t>2.4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جوانب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هدا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25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39" w:history="1">
        <w:r w:rsidRPr="006946F3">
          <w:rPr>
            <w:rStyle w:val="Hyperlink"/>
            <w:rFonts w:cs="B Nazanin"/>
            <w:noProof/>
            <w:rtl/>
          </w:rPr>
          <w:t>2.5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تکن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ک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WSN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27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0" w:history="1">
        <w:r w:rsidRPr="006946F3">
          <w:rPr>
            <w:rStyle w:val="Hyperlink"/>
            <w:rFonts w:cs="B Nazanin"/>
            <w:noProof/>
            <w:rtl/>
          </w:rPr>
          <w:t>2.5.1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تكنيك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آسا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انواع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آن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28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1" w:history="1">
        <w:r w:rsidRPr="006946F3">
          <w:rPr>
            <w:rStyle w:val="Hyperlink"/>
            <w:rFonts w:cs="B Nazanin"/>
            <w:noProof/>
            <w:rtl/>
          </w:rPr>
          <w:t>2.5.2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پروتکل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سنسور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مبتن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مذاکره</w:t>
        </w:r>
        <w:r w:rsidRPr="006946F3">
          <w:rPr>
            <w:rStyle w:val="Hyperlink"/>
            <w:rFonts w:cs="B Nazanin"/>
            <w:noProof/>
            <w:rtl/>
          </w:rPr>
          <w:t xml:space="preserve">  </w:t>
        </w:r>
        <w:r w:rsidRPr="006946F3">
          <w:rPr>
            <w:rStyle w:val="Hyperlink"/>
            <w:rFonts w:cs="B Nazanin"/>
            <w:noProof/>
          </w:rPr>
          <w:t>(SPIN)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31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2" w:history="1">
        <w:r w:rsidRPr="006946F3">
          <w:rPr>
            <w:rStyle w:val="Hyperlink"/>
            <w:rFonts w:cs="B Nazanin"/>
            <w:noProof/>
            <w:rtl/>
          </w:rPr>
          <w:t>2.5.3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خوشه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ساز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سلسله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مراتب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کم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مصرف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از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نظر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انرژ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: </w:t>
        </w:r>
        <w:r w:rsidRPr="006946F3">
          <w:rPr>
            <w:rStyle w:val="Hyperlink"/>
            <w:rFonts w:cs="B Nazanin"/>
            <w:noProof/>
          </w:rPr>
          <w:t>(LEACH)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35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3" w:history="1">
        <w:r w:rsidRPr="006946F3">
          <w:rPr>
            <w:rStyle w:val="Hyperlink"/>
            <w:rFonts w:cs="B Nazanin"/>
            <w:noProof/>
            <w:rtl/>
          </w:rPr>
          <w:t>2.5.4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روش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PEGASIS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37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4" w:history="1">
        <w:r w:rsidRPr="006946F3">
          <w:rPr>
            <w:rStyle w:val="Hyperlink"/>
            <w:rFonts w:cs="B Nazanin"/>
            <w:noProof/>
            <w:rtl/>
          </w:rPr>
          <w:t>2.5.5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انتشار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مستق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39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5" w:history="1">
        <w:r w:rsidRPr="006946F3">
          <w:rPr>
            <w:rStyle w:val="Hyperlink"/>
            <w:rFonts w:cs="B Nazanin"/>
            <w:noProof/>
            <w:rtl/>
          </w:rPr>
          <w:t>2.5.6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بخش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مبتن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بازده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انرژ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6" w:history="1">
        <w:r w:rsidRPr="006946F3">
          <w:rPr>
            <w:rStyle w:val="Hyperlink"/>
            <w:rFonts w:cs="B Nazanin"/>
            <w:noProof/>
            <w:rtl/>
          </w:rPr>
          <w:t>2.5.7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تک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منظوره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چند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44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7" w:history="1">
        <w:r w:rsidRPr="006946F3">
          <w:rPr>
            <w:rStyle w:val="Hyperlink"/>
            <w:rFonts w:cs="B Nazanin"/>
            <w:noProof/>
            <w:rtl/>
          </w:rPr>
          <w:t>2.5.8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انتشار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>
          <w:rPr>
            <w:rStyle w:val="Hyperlink"/>
            <w:rFonts w:cs="B Nazanin" w:hint="cs"/>
            <w:noProof/>
            <w:rtl/>
          </w:rPr>
          <w:t>مسيريابي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چند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منظوره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46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8" w:history="1">
        <w:r w:rsidRPr="006946F3">
          <w:rPr>
            <w:rStyle w:val="Hyperlink"/>
            <w:rFonts w:cs="B Nazanin"/>
            <w:noProof/>
            <w:rtl/>
          </w:rPr>
          <w:t>2.5.9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پروتکل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ساختار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درخت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مبتن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هسته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توز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ع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چالش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49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49" w:history="1">
        <w:r w:rsidRPr="006946F3">
          <w:rPr>
            <w:rStyle w:val="Hyperlink"/>
            <w:rFonts w:cs="B Nazanin"/>
            <w:noProof/>
            <w:rtl/>
          </w:rPr>
          <w:t>2.5.10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پروتکل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مبتن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>
          <w:rPr>
            <w:rStyle w:val="Hyperlink"/>
            <w:rFonts w:cs="B Nazanin"/>
            <w:noProof/>
          </w:rPr>
          <w:t>Mesh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49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0" w:history="1">
        <w:r w:rsidRPr="006946F3">
          <w:rPr>
            <w:rStyle w:val="Hyperlink"/>
            <w:rFonts w:cs="B Nazanin"/>
            <w:noProof/>
            <w:rtl/>
          </w:rPr>
          <w:t>2.5.11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جغراف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</w:t>
        </w:r>
        <w:r w:rsidRPr="006946F3">
          <w:rPr>
            <w:rStyle w:val="Hyperlink"/>
            <w:rFonts w:cs="B Nazanin" w:hint="cs"/>
            <w:noProof/>
            <w:rtl/>
          </w:rPr>
          <w:t>یی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50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1" w:history="1">
        <w:r w:rsidRPr="006946F3">
          <w:rPr>
            <w:rStyle w:val="Hyperlink"/>
            <w:rFonts w:cs="B Nazanin"/>
            <w:noProof/>
            <w:rtl/>
          </w:rPr>
          <w:t>2.5.12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گر</w:t>
        </w:r>
        <w:r w:rsidRPr="006946F3">
          <w:rPr>
            <w:rStyle w:val="Hyperlink"/>
            <w:rFonts w:cs="B Nazanin" w:hint="eastAsia"/>
            <w:noProof/>
            <w:rtl/>
          </w:rPr>
          <w:t>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53</w:t>
        </w:r>
      </w:hyperlink>
    </w:p>
    <w:p w:rsidR="008448BA" w:rsidRPr="006946F3" w:rsidRDefault="008448BA" w:rsidP="008448BA">
      <w:pPr>
        <w:pStyle w:val="TOC1"/>
        <w:rPr>
          <w:rFonts w:ascii="Calibri" w:hAnsi="Calibri"/>
          <w:sz w:val="22"/>
          <w:szCs w:val="22"/>
          <w:rtl/>
        </w:rPr>
      </w:pPr>
      <w:hyperlink w:anchor="_Toc258888752" w:history="1">
        <w:r>
          <w:rPr>
            <w:rStyle w:val="Hyperlink"/>
            <w:rFonts w:hint="cs"/>
            <w:rtl/>
          </w:rPr>
          <w:t>3</w:t>
        </w:r>
        <w:r w:rsidRPr="006946F3">
          <w:rPr>
            <w:rFonts w:ascii="Calibri" w:hAnsi="Calibri"/>
            <w:sz w:val="22"/>
            <w:szCs w:val="22"/>
            <w:rtl/>
          </w:rPr>
          <w:tab/>
        </w:r>
        <w:r w:rsidRPr="006946F3">
          <w:rPr>
            <w:rStyle w:val="Hyperlink"/>
            <w:rFonts w:hint="eastAsia"/>
            <w:rtl/>
          </w:rPr>
          <w:t>مس</w:t>
        </w:r>
        <w:r w:rsidRPr="006946F3">
          <w:rPr>
            <w:rStyle w:val="Hyperlink"/>
            <w:rFonts w:hint="cs"/>
            <w:rtl/>
          </w:rPr>
          <w:t>ی</w:t>
        </w:r>
        <w:r w:rsidRPr="006946F3">
          <w:rPr>
            <w:rStyle w:val="Hyperlink"/>
            <w:rFonts w:hint="eastAsia"/>
            <w:rtl/>
          </w:rPr>
          <w:t>ر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cs"/>
            <w:rtl/>
          </w:rPr>
          <w:t>ی</w:t>
        </w:r>
        <w:r w:rsidRPr="006946F3">
          <w:rPr>
            <w:rStyle w:val="Hyperlink"/>
            <w:rFonts w:hint="eastAsia"/>
            <w:rtl/>
          </w:rPr>
          <w:t>اب</w:t>
        </w:r>
        <w:r w:rsidRPr="006946F3">
          <w:rPr>
            <w:rStyle w:val="Hyperlink"/>
            <w:rFonts w:hint="cs"/>
            <w:rtl/>
          </w:rPr>
          <w:t>ی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امن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در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شبکه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ها</w:t>
        </w:r>
        <w:r w:rsidRPr="006946F3">
          <w:rPr>
            <w:rStyle w:val="Hyperlink"/>
            <w:rFonts w:hint="cs"/>
            <w:rtl/>
          </w:rPr>
          <w:t>ی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حسگر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بيس</w:t>
        </w:r>
        <w:r w:rsidRPr="006946F3">
          <w:rPr>
            <w:rStyle w:val="Hyperlink"/>
            <w:rFonts w:hint="cs"/>
            <w:rtl/>
          </w:rPr>
          <w:t>ی</w:t>
        </w:r>
        <w:r w:rsidRPr="006946F3">
          <w:rPr>
            <w:rStyle w:val="Hyperlink"/>
            <w:rFonts w:hint="eastAsia"/>
            <w:rtl/>
          </w:rPr>
          <w:t>م</w:t>
        </w:r>
        <w:r w:rsidRPr="006946F3">
          <w:rPr>
            <w:rStyle w:val="Hyperlink"/>
            <w:rtl/>
          </w:rPr>
          <w:t xml:space="preserve">: </w:t>
        </w:r>
        <w:r w:rsidRPr="006946F3">
          <w:rPr>
            <w:rStyle w:val="Hyperlink"/>
            <w:rFonts w:hint="eastAsia"/>
            <w:rtl/>
          </w:rPr>
          <w:t>حملات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و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اقدامات</w:t>
        </w:r>
        <w:r w:rsidRPr="006946F3">
          <w:rPr>
            <w:rStyle w:val="Hyperlink"/>
            <w:rtl/>
          </w:rPr>
          <w:t xml:space="preserve"> </w:t>
        </w:r>
        <w:r w:rsidRPr="006946F3">
          <w:rPr>
            <w:rStyle w:val="Hyperlink"/>
            <w:rFonts w:hint="eastAsia"/>
            <w:rtl/>
          </w:rPr>
          <w:t>متقابل</w:t>
        </w:r>
        <w:r w:rsidRPr="006946F3">
          <w:rPr>
            <w:webHidden/>
            <w:rtl/>
          </w:rPr>
          <w:tab/>
        </w:r>
        <w:r>
          <w:rPr>
            <w:rFonts w:hint="cs"/>
            <w:webHidden/>
            <w:rtl/>
          </w:rPr>
          <w:t>55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3" w:history="1">
        <w:r w:rsidRPr="006946F3">
          <w:rPr>
            <w:rStyle w:val="Hyperlink"/>
            <w:rFonts w:cs="B Nazanin"/>
            <w:noProof/>
            <w:rtl/>
          </w:rPr>
          <w:t>3.1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زم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نه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57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4" w:history="1">
        <w:r w:rsidRPr="006946F3">
          <w:rPr>
            <w:rStyle w:val="Hyperlink"/>
            <w:rFonts w:cs="B Nazanin"/>
            <w:noProof/>
            <w:rtl/>
          </w:rPr>
          <w:t>3.2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>
          <w:rPr>
            <w:rStyle w:val="Hyperlink"/>
            <w:rFonts w:cs="B Nazanin" w:hint="cs"/>
            <w:noProof/>
            <w:rtl/>
          </w:rPr>
          <w:t>ح</w:t>
        </w:r>
        <w:r w:rsidRPr="006946F3">
          <w:rPr>
            <w:rStyle w:val="Hyperlink"/>
            <w:rFonts w:cs="B Nazanin" w:hint="eastAsia"/>
            <w:noProof/>
            <w:rtl/>
          </w:rPr>
          <w:t>سگر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مقابل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>
          <w:rPr>
            <w:rStyle w:val="Hyperlink"/>
            <w:rFonts w:cs="B Nazanin"/>
            <w:noProof/>
          </w:rPr>
          <w:t>Ad-hoc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59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5" w:history="1">
        <w:r w:rsidRPr="006946F3">
          <w:rPr>
            <w:rStyle w:val="Hyperlink"/>
            <w:rFonts w:cs="B Nazanin"/>
            <w:noProof/>
            <w:rtl/>
          </w:rPr>
          <w:t>3.3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ان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مشکل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6" w:history="1">
        <w:r w:rsidRPr="006946F3">
          <w:rPr>
            <w:rStyle w:val="Hyperlink"/>
            <w:rFonts w:cs="B Nazanin"/>
            <w:noProof/>
            <w:rtl/>
          </w:rPr>
          <w:t>3.3.1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فرض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7" w:history="1">
        <w:r w:rsidRPr="006946F3">
          <w:rPr>
            <w:rStyle w:val="Hyperlink"/>
            <w:rFonts w:cs="B Nazanin"/>
            <w:noProof/>
            <w:rtl/>
          </w:rPr>
          <w:t>3.3.2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انواع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تهد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دات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8" w:history="1">
        <w:r w:rsidRPr="006946F3">
          <w:rPr>
            <w:rStyle w:val="Hyperlink"/>
            <w:rFonts w:cs="B Nazanin"/>
            <w:noProof/>
            <w:rtl/>
          </w:rPr>
          <w:t>3.3.3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اهداف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امن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ت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61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59" w:history="1">
        <w:r w:rsidRPr="006946F3">
          <w:rPr>
            <w:rStyle w:val="Hyperlink"/>
            <w:rFonts w:cs="B Nazanin"/>
            <w:noProof/>
            <w:rtl/>
          </w:rPr>
          <w:t>3.4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رو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62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0" w:history="1">
        <w:r w:rsidRPr="006946F3">
          <w:rPr>
            <w:rStyle w:val="Hyperlink"/>
            <w:rFonts w:cs="B Nazanin"/>
            <w:noProof/>
            <w:rtl/>
          </w:rPr>
          <w:t>3.4.1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استراق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سمع،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تغ</w:t>
        </w:r>
        <w:r w:rsidRPr="006946F3">
          <w:rPr>
            <w:rStyle w:val="Hyperlink"/>
            <w:rFonts w:cs="B Nazanin" w:hint="cs"/>
            <w:noProof/>
            <w:rtl/>
          </w:rPr>
          <w:t>یی</w:t>
        </w:r>
        <w:r w:rsidRPr="006946F3">
          <w:rPr>
            <w:rStyle w:val="Hyperlink"/>
            <w:rFonts w:cs="B Nazanin" w:hint="eastAsia"/>
            <w:noProof/>
            <w:rtl/>
          </w:rPr>
          <w:t>ر،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تکرار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اطلاعات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63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1" w:history="1">
        <w:r w:rsidRPr="006946F3">
          <w:rPr>
            <w:rStyle w:val="Hyperlink"/>
            <w:rFonts w:cs="B Nazanin"/>
            <w:noProof/>
            <w:rtl/>
          </w:rPr>
          <w:t>3.4.2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ارسال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انتخاب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63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2" w:history="1">
        <w:r w:rsidRPr="006946F3">
          <w:rPr>
            <w:rStyle w:val="Hyperlink"/>
            <w:rFonts w:cs="B Nazanin"/>
            <w:noProof/>
            <w:rtl/>
          </w:rPr>
          <w:t>3.4.3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sinkhole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64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3" w:history="1">
        <w:r w:rsidRPr="006946F3">
          <w:rPr>
            <w:rStyle w:val="Hyperlink"/>
            <w:rFonts w:cs="B Nazanin"/>
            <w:noProof/>
            <w:rtl/>
          </w:rPr>
          <w:t>3.4.4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Sybil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4" w:history="1">
        <w:r w:rsidRPr="006946F3">
          <w:rPr>
            <w:rStyle w:val="Hyperlink"/>
            <w:rFonts w:cs="B Nazanin"/>
            <w:noProof/>
            <w:rtl/>
          </w:rPr>
          <w:t>3.4.5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Wormhole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66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5" w:history="1">
        <w:r w:rsidRPr="006946F3">
          <w:rPr>
            <w:rStyle w:val="Hyperlink"/>
            <w:rFonts w:cs="B Nazanin"/>
            <w:noProof/>
            <w:rtl/>
          </w:rPr>
          <w:t>3.4.6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HelloFlood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67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6" w:history="1">
        <w:r w:rsidRPr="006946F3">
          <w:rPr>
            <w:rStyle w:val="Hyperlink"/>
            <w:rFonts w:cs="B Nazanin"/>
            <w:noProof/>
            <w:rtl/>
          </w:rPr>
          <w:t>3.4.7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Acknowledgement Spoofing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67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7" w:history="1">
        <w:r>
          <w:rPr>
            <w:rStyle w:val="Hyperlink"/>
            <w:rFonts w:cs="B Nazanin" w:hint="cs"/>
            <w:noProof/>
            <w:rtl/>
          </w:rPr>
          <w:t>3.5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رو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پروتکل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خاص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شبکه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م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حسگر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68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8" w:history="1">
        <w:r w:rsidRPr="006946F3">
          <w:rPr>
            <w:rStyle w:val="Hyperlink"/>
            <w:rFonts w:cs="B Nazanin"/>
            <w:noProof/>
            <w:rtl/>
          </w:rPr>
          <w:t>3.5.1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پروتكل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TinyOS beaconing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68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69" w:history="1">
        <w:r w:rsidRPr="006946F3">
          <w:rPr>
            <w:rStyle w:val="Hyperlink"/>
            <w:rFonts w:cs="B Nazanin"/>
            <w:noProof/>
            <w:rtl/>
          </w:rPr>
          <w:t>3.5.2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ارسال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با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حداقل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هز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نه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70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0" w:history="1">
        <w:r w:rsidRPr="006946F3">
          <w:rPr>
            <w:rStyle w:val="Hyperlink"/>
            <w:rFonts w:cs="B Nazanin"/>
            <w:noProof/>
            <w:rtl/>
          </w:rPr>
          <w:t>3.5.3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پروتكل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LEACH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71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1" w:history="1">
        <w:r w:rsidRPr="006946F3">
          <w:rPr>
            <w:rStyle w:val="Hyperlink"/>
            <w:rFonts w:cs="B Nazanin"/>
            <w:noProof/>
            <w:rtl/>
          </w:rPr>
          <w:t>3.5.4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پروتكل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Energy conserving topology maintenance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72</w:t>
        </w:r>
      </w:hyperlink>
    </w:p>
    <w:p w:rsidR="008448BA" w:rsidRPr="006946F3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2" w:history="1">
        <w:r w:rsidRPr="006946F3">
          <w:rPr>
            <w:rStyle w:val="Hyperlink"/>
            <w:rFonts w:cs="B Nazanin"/>
            <w:noProof/>
            <w:rtl/>
          </w:rPr>
          <w:t>3.6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اقدامات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متقابل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3" w:history="1">
        <w:r w:rsidRPr="006946F3">
          <w:rPr>
            <w:rStyle w:val="Hyperlink"/>
            <w:rFonts w:cs="B Nazanin"/>
            <w:noProof/>
            <w:rtl/>
          </w:rPr>
          <w:t>3.6.1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خارج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عمل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لا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پ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وند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4" w:history="1">
        <w:r w:rsidRPr="006946F3">
          <w:rPr>
            <w:rStyle w:val="Hyperlink"/>
            <w:rFonts w:cs="B Nazanin"/>
            <w:noProof/>
            <w:rtl/>
          </w:rPr>
          <w:t>3.6.2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Sybil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75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5" w:history="1">
        <w:r w:rsidRPr="006946F3">
          <w:rPr>
            <w:rStyle w:val="Hyperlink"/>
            <w:rFonts w:cs="B Nazanin"/>
            <w:noProof/>
            <w:rtl/>
          </w:rPr>
          <w:t>3.6.3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HELLO flood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76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6" w:history="1">
        <w:r w:rsidRPr="006946F3">
          <w:rPr>
            <w:rStyle w:val="Hyperlink"/>
            <w:rFonts w:cs="B Nazanin"/>
            <w:noProof/>
            <w:rtl/>
          </w:rPr>
          <w:t>3.6.4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حملات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wormhole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sinkhole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76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7" w:history="1">
        <w:r w:rsidRPr="006946F3">
          <w:rPr>
            <w:rStyle w:val="Hyperlink"/>
            <w:rFonts w:cs="B Nazanin"/>
            <w:noProof/>
            <w:rtl/>
          </w:rPr>
          <w:t>3.6.5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استفاده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از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دانش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سراسر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77</w:t>
        </w:r>
      </w:hyperlink>
    </w:p>
    <w:p w:rsidR="008448BA" w:rsidRPr="006946F3" w:rsidRDefault="008448BA" w:rsidP="008448BA">
      <w:pPr>
        <w:pStyle w:val="TOC3"/>
        <w:tabs>
          <w:tab w:val="left" w:pos="1440"/>
          <w:tab w:val="right" w:leader="dot" w:pos="9061"/>
        </w:tabs>
        <w:rPr>
          <w:rFonts w:ascii="Calibri" w:hAnsi="Calibri" w:cs="B Nazanin"/>
          <w:noProof/>
          <w:sz w:val="22"/>
          <w:szCs w:val="22"/>
          <w:rtl/>
          <w:lang w:bidi="fa-IR"/>
        </w:rPr>
      </w:pPr>
      <w:hyperlink w:anchor="_Toc258888778" w:history="1">
        <w:r w:rsidRPr="006946F3">
          <w:rPr>
            <w:rStyle w:val="Hyperlink"/>
            <w:rFonts w:cs="B Nazanin"/>
            <w:noProof/>
            <w:rtl/>
          </w:rPr>
          <w:t>3.6.6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پخش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عموم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تصد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ق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هو</w:t>
        </w:r>
        <w:r w:rsidRPr="006946F3">
          <w:rPr>
            <w:rStyle w:val="Hyperlink"/>
            <w:rFonts w:cs="B Nazanin" w:hint="cs"/>
            <w:noProof/>
            <w:rtl/>
          </w:rPr>
          <w:t>ی</w:t>
        </w:r>
        <w:r w:rsidRPr="006946F3">
          <w:rPr>
            <w:rStyle w:val="Hyperlink"/>
            <w:rFonts w:cs="B Nazanin" w:hint="eastAsia"/>
            <w:noProof/>
            <w:rtl/>
          </w:rPr>
          <w:t>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شده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و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/>
            <w:noProof/>
          </w:rPr>
          <w:t>flooding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77</w:t>
        </w:r>
      </w:hyperlink>
    </w:p>
    <w:p w:rsidR="008448BA" w:rsidRDefault="008448BA" w:rsidP="008448BA">
      <w:pPr>
        <w:pStyle w:val="TOC2"/>
        <w:tabs>
          <w:tab w:val="left" w:pos="960"/>
          <w:tab w:val="right" w:leader="dot" w:pos="9061"/>
        </w:tabs>
        <w:rPr>
          <w:rFonts w:ascii="Calibri" w:hAnsi="Calibri" w:cs="B Nazanin" w:hint="cs"/>
          <w:noProof/>
          <w:sz w:val="22"/>
          <w:szCs w:val="22"/>
          <w:rtl/>
          <w:lang w:bidi="fa-IR"/>
        </w:rPr>
      </w:pPr>
      <w:hyperlink w:anchor="_Toc258888779" w:history="1">
        <w:r w:rsidRPr="006946F3">
          <w:rPr>
            <w:rStyle w:val="Hyperlink"/>
            <w:rFonts w:cs="B Nazanin"/>
            <w:noProof/>
            <w:rtl/>
          </w:rPr>
          <w:t>3.7</w:t>
        </w:r>
        <w:r w:rsidRPr="006946F3">
          <w:rPr>
            <w:rFonts w:ascii="Calibri" w:hAnsi="Calibri" w:cs="B Nazanin"/>
            <w:noProof/>
            <w:sz w:val="22"/>
            <w:szCs w:val="22"/>
            <w:rtl/>
            <w:lang w:bidi="fa-IR"/>
          </w:rPr>
          <w:tab/>
        </w:r>
        <w:r w:rsidRPr="006946F3">
          <w:rPr>
            <w:rStyle w:val="Hyperlink"/>
            <w:rFonts w:cs="B Nazanin" w:hint="eastAsia"/>
            <w:noProof/>
            <w:rtl/>
          </w:rPr>
          <w:t>خلاصه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اقدامات</w:t>
        </w:r>
        <w:r w:rsidRPr="006946F3">
          <w:rPr>
            <w:rStyle w:val="Hyperlink"/>
            <w:rFonts w:cs="B Nazanin"/>
            <w:noProof/>
            <w:rtl/>
          </w:rPr>
          <w:t xml:space="preserve"> </w:t>
        </w:r>
        <w:r w:rsidRPr="006946F3">
          <w:rPr>
            <w:rStyle w:val="Hyperlink"/>
            <w:rFonts w:cs="B Nazanin" w:hint="eastAsia"/>
            <w:noProof/>
            <w:rtl/>
          </w:rPr>
          <w:t>متقابل</w:t>
        </w:r>
        <w:r w:rsidRPr="006946F3">
          <w:rPr>
            <w:rFonts w:cs="B Nazanin"/>
            <w:noProof/>
            <w:webHidden/>
            <w:rtl/>
          </w:rPr>
          <w:tab/>
        </w:r>
        <w:r>
          <w:rPr>
            <w:rFonts w:cs="B Nazanin" w:hint="cs"/>
            <w:noProof/>
            <w:webHidden/>
            <w:rtl/>
          </w:rPr>
          <w:t>78</w:t>
        </w:r>
      </w:hyperlink>
    </w:p>
    <w:p w:rsidR="008448BA" w:rsidRDefault="008448BA" w:rsidP="008448BA">
      <w:pPr>
        <w:rPr>
          <w:rFonts w:hint="cs"/>
          <w:rtl/>
          <w:lang w:bidi="fa-IR"/>
        </w:rPr>
      </w:pPr>
    </w:p>
    <w:p w:rsidR="008448BA" w:rsidRPr="001F5BDF" w:rsidRDefault="008448BA" w:rsidP="008448BA">
      <w:pPr>
        <w:rPr>
          <w:rFonts w:hint="cs"/>
          <w:rtl/>
          <w:lang w:bidi="fa-IR"/>
        </w:rPr>
      </w:pPr>
    </w:p>
    <w:p w:rsidR="008448BA" w:rsidRDefault="008448BA" w:rsidP="008448BA">
      <w:pPr>
        <w:spacing w:line="360" w:lineRule="auto"/>
        <w:ind w:left="-514" w:right="-540" w:firstLine="754"/>
        <w:rPr>
          <w:rStyle w:val="Hyperlink"/>
          <w:rFonts w:cs="B Nazanin" w:hint="cs"/>
          <w:b/>
          <w:bCs/>
          <w:noProof/>
          <w:color w:val="000000"/>
          <w:rtl/>
          <w:lang w:bidi="fa-IR"/>
        </w:rPr>
      </w:pPr>
      <w:r>
        <w:rPr>
          <w:rStyle w:val="Hyperlink"/>
          <w:rFonts w:cs="B Nazanin" w:hint="cs"/>
          <w:b/>
          <w:bCs/>
          <w:noProof/>
          <w:color w:val="000000"/>
          <w:rtl/>
          <w:lang w:bidi="fa-IR"/>
        </w:rPr>
        <w:lastRenderedPageBreak/>
        <w:t xml:space="preserve">  4</w:t>
      </w:r>
      <w:r w:rsidRPr="00423DD3">
        <w:rPr>
          <w:rStyle w:val="Hyperlink"/>
          <w:rFonts w:cs="B Nazanin" w:hint="cs"/>
          <w:b/>
          <w:bCs/>
          <w:noProof/>
          <w:color w:val="000000"/>
          <w:rtl/>
          <w:lang w:bidi="fa-IR"/>
        </w:rPr>
        <w:t>بررسي نرم ا فزارهاي شبيه سازي شبكه</w:t>
      </w:r>
      <w:r w:rsidRPr="001F5BDF">
        <w:rPr>
          <w:rStyle w:val="Hyperlink"/>
          <w:rFonts w:cs="B Nazanin" w:hint="cs"/>
          <w:noProof/>
          <w:color w:val="000000"/>
          <w:rtl/>
        </w:rPr>
        <w:t>.............</w:t>
      </w:r>
      <w:r>
        <w:rPr>
          <w:rStyle w:val="Hyperlink"/>
          <w:rFonts w:cs="B Nazanin" w:hint="cs"/>
          <w:noProof/>
          <w:color w:val="000000"/>
          <w:rtl/>
        </w:rPr>
        <w:t>...............................................................................................</w:t>
      </w:r>
      <w:r w:rsidRPr="001F5BDF">
        <w:rPr>
          <w:rStyle w:val="Hyperlink"/>
          <w:rFonts w:cs="B Nazanin" w:hint="cs"/>
          <w:noProof/>
          <w:color w:val="000000"/>
          <w:rtl/>
        </w:rPr>
        <w:t>....................</w:t>
      </w:r>
      <w:r w:rsidRPr="00423DD3">
        <w:rPr>
          <w:rStyle w:val="Hyperlink"/>
          <w:rFonts w:cs="2  Nazanin" w:hint="cs"/>
          <w:b/>
          <w:bCs/>
          <w:noProof/>
          <w:color w:val="000000"/>
          <w:rtl/>
          <w:lang w:bidi="fa-IR"/>
        </w:rPr>
        <w:t xml:space="preserve"> </w:t>
      </w:r>
      <w:r>
        <w:rPr>
          <w:rStyle w:val="Hyperlink"/>
          <w:rFonts w:cs="B Nazanin" w:hint="cs"/>
          <w:noProof/>
          <w:color w:val="000000"/>
          <w:rtl/>
          <w:lang w:bidi="fa-IR"/>
        </w:rPr>
        <w:t>78</w:t>
      </w:r>
    </w:p>
    <w:p w:rsidR="008448BA" w:rsidRPr="00D363F2" w:rsidRDefault="008448BA" w:rsidP="008448BA">
      <w:pPr>
        <w:spacing w:line="360" w:lineRule="auto"/>
        <w:ind w:left="-109" w:right="-540"/>
        <w:rPr>
          <w:rStyle w:val="Hyperlink"/>
          <w:rFonts w:cs="B Nazanin" w:hint="cs"/>
          <w:b/>
          <w:bCs/>
          <w:noProof/>
          <w:color w:val="000000"/>
          <w:rtl/>
          <w:lang w:bidi="fa-IR"/>
        </w:rPr>
      </w:pPr>
      <w:r w:rsidRPr="00D363F2">
        <w:rPr>
          <w:rFonts w:cs="B Nazanin" w:hint="cs"/>
          <w:b/>
          <w:bCs/>
          <w:rtl/>
        </w:rPr>
        <w:t>خصوصيات لازم براي شبيه سازهاي شبكه</w:t>
      </w:r>
    </w:p>
    <w:p w:rsidR="008448BA" w:rsidRPr="00147C90" w:rsidRDefault="008448BA" w:rsidP="008448BA">
      <w:pPr>
        <w:ind w:left="71" w:hanging="180"/>
        <w:rPr>
          <w:rStyle w:val="Hyperlink"/>
          <w:rFonts w:cs="B Nazanin" w:hint="cs"/>
          <w:noProof/>
          <w:color w:val="000000"/>
          <w:rtl/>
        </w:rPr>
      </w:pPr>
      <w:r w:rsidRPr="00147C90">
        <w:rPr>
          <w:rStyle w:val="Hyperlink"/>
          <w:rFonts w:cs="B Nazanin"/>
          <w:noProof/>
          <w:color w:val="000000"/>
          <w:rtl/>
        </w:rPr>
        <w:t xml:space="preserve">شبيه ساز </w:t>
      </w:r>
      <w:r w:rsidRPr="00147C90">
        <w:rPr>
          <w:rStyle w:val="Hyperlink"/>
          <w:rFonts w:cs="B Nazanin"/>
          <w:noProof/>
          <w:color w:val="000000"/>
        </w:rPr>
        <w:t>NS(v2)</w:t>
      </w:r>
      <w:r>
        <w:rPr>
          <w:rStyle w:val="Hyperlink"/>
          <w:rFonts w:cs="B Nazanin" w:hint="cs"/>
          <w:noProof/>
          <w:color w:val="000000"/>
          <w:rtl/>
        </w:rPr>
        <w:t>............................................................................................................................................................................................80</w:t>
      </w:r>
    </w:p>
    <w:p w:rsidR="008448BA" w:rsidRPr="00147C90" w:rsidRDefault="008448BA" w:rsidP="008448BA">
      <w:pPr>
        <w:ind w:left="71" w:hanging="180"/>
        <w:rPr>
          <w:rStyle w:val="Hyperlink"/>
          <w:rFonts w:cs="B Nazanin" w:hint="cs"/>
          <w:noProof/>
          <w:color w:val="000000"/>
          <w:rtl/>
        </w:rPr>
      </w:pPr>
      <w:r w:rsidRPr="00147C90">
        <w:rPr>
          <w:rStyle w:val="Hyperlink"/>
          <w:rFonts w:cs="B Nazanin"/>
          <w:noProof/>
          <w:color w:val="000000"/>
          <w:rtl/>
        </w:rPr>
        <w:t xml:space="preserve">معماري دروني </w:t>
      </w:r>
      <w:r w:rsidRPr="00147C90">
        <w:rPr>
          <w:rStyle w:val="Hyperlink"/>
          <w:rFonts w:cs="B Nazanin"/>
          <w:noProof/>
          <w:color w:val="000000"/>
        </w:rPr>
        <w:t>NS</w:t>
      </w:r>
      <w:r>
        <w:rPr>
          <w:rStyle w:val="Hyperlink"/>
          <w:rFonts w:cs="B Nazanin" w:hint="cs"/>
          <w:noProof/>
          <w:color w:val="000000"/>
          <w:rtl/>
        </w:rPr>
        <w:t>............................................................................................................................................................................................</w:t>
      </w:r>
      <w:r w:rsidRPr="00147C90">
        <w:rPr>
          <w:rStyle w:val="Hyperlink"/>
          <w:rFonts w:cs="B Nazanin" w:hint="cs"/>
          <w:noProof/>
          <w:color w:val="000000"/>
          <w:rtl/>
        </w:rPr>
        <w:t xml:space="preserve"> </w:t>
      </w:r>
      <w:r>
        <w:rPr>
          <w:rStyle w:val="Hyperlink"/>
          <w:rFonts w:cs="B Nazanin" w:hint="cs"/>
          <w:noProof/>
          <w:color w:val="000000"/>
          <w:rtl/>
        </w:rPr>
        <w:t>80</w:t>
      </w:r>
    </w:p>
    <w:p w:rsidR="008448BA" w:rsidRPr="00147C90" w:rsidRDefault="008448BA" w:rsidP="008448BA">
      <w:pPr>
        <w:ind w:left="71" w:hanging="180"/>
        <w:rPr>
          <w:rStyle w:val="Hyperlink"/>
          <w:rFonts w:cs="B Nazanin" w:hint="cs"/>
          <w:noProof/>
          <w:color w:val="000000"/>
          <w:rtl/>
        </w:rPr>
      </w:pPr>
      <w:r w:rsidRPr="00147C90">
        <w:rPr>
          <w:rStyle w:val="Hyperlink"/>
          <w:rFonts w:cs="B Nazanin"/>
          <w:noProof/>
          <w:color w:val="000000"/>
          <w:rtl/>
        </w:rPr>
        <w:t xml:space="preserve">مدل </w:t>
      </w:r>
      <w:r>
        <w:rPr>
          <w:rStyle w:val="Hyperlink"/>
          <w:rFonts w:cs="B Nazanin"/>
          <w:noProof/>
          <w:color w:val="000000"/>
        </w:rPr>
        <w:t>………</w:t>
      </w:r>
      <w:r w:rsidRPr="00147C90">
        <w:rPr>
          <w:rStyle w:val="Hyperlink"/>
          <w:rFonts w:cs="B Nazanin"/>
          <w:noProof/>
          <w:color w:val="000000"/>
        </w:rPr>
        <w:t>VuSystem</w:t>
      </w:r>
      <w:r>
        <w:rPr>
          <w:rStyle w:val="Hyperlink"/>
          <w:rFonts w:cs="B Nazanin" w:hint="cs"/>
          <w:noProof/>
          <w:color w:val="000000"/>
          <w:rtl/>
        </w:rPr>
        <w:t>............................................................................................................................................................................80</w:t>
      </w:r>
    </w:p>
    <w:p w:rsidR="008448BA" w:rsidRPr="00B149ED" w:rsidRDefault="008448BA" w:rsidP="008448BA">
      <w:pPr>
        <w:ind w:left="71" w:hanging="180"/>
        <w:rPr>
          <w:rFonts w:cs="B Nazanin" w:hint="cs"/>
          <w:rtl/>
        </w:rPr>
      </w:pPr>
      <w:r w:rsidRPr="00B149ED">
        <w:rPr>
          <w:rFonts w:cs="B Nazanin"/>
          <w:rtl/>
        </w:rPr>
        <w:t xml:space="preserve">شبيه ساز </w:t>
      </w:r>
      <w:r w:rsidRPr="00B149ED">
        <w:rPr>
          <w:rFonts w:cs="B Nazanin"/>
        </w:rPr>
        <w:t xml:space="preserve"> </w:t>
      </w:r>
      <w:proofErr w:type="spellStart"/>
      <w:r w:rsidRPr="00B149ED">
        <w:rPr>
          <w:rFonts w:cs="B Nazanin"/>
        </w:rPr>
        <w:t>OMNeT</w:t>
      </w:r>
      <w:proofErr w:type="spellEnd"/>
      <w:r w:rsidRPr="00B149ED">
        <w:rPr>
          <w:rFonts w:cs="B Nazanin"/>
        </w:rPr>
        <w:t>++</w:t>
      </w:r>
      <w:r w:rsidRPr="00B149ED">
        <w:rPr>
          <w:rFonts w:cs="B Nazanin" w:hint="cs"/>
          <w:rtl/>
        </w:rPr>
        <w:t xml:space="preserve"> ..................................................................................</w:t>
      </w:r>
      <w:r>
        <w:rPr>
          <w:rFonts w:cs="B Nazanin" w:hint="cs"/>
          <w:rtl/>
        </w:rPr>
        <w:t>...................................</w:t>
      </w:r>
      <w:r w:rsidRPr="00B149ED">
        <w:rPr>
          <w:rFonts w:cs="B Nazanin" w:hint="cs"/>
          <w:rtl/>
        </w:rPr>
        <w:t xml:space="preserve">.......................................................... </w:t>
      </w:r>
      <w:r>
        <w:rPr>
          <w:rFonts w:cs="B Nazanin" w:hint="cs"/>
          <w:rtl/>
        </w:rPr>
        <w:t>81</w:t>
      </w:r>
    </w:p>
    <w:p w:rsidR="008448BA" w:rsidRPr="00B149ED" w:rsidRDefault="008448BA" w:rsidP="008448BA">
      <w:pPr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</w:rPr>
        <w:t xml:space="preserve">شبیه ساز </w:t>
      </w:r>
      <w:r w:rsidRPr="00B149ED">
        <w:rPr>
          <w:rFonts w:cs="B Nazanin" w:hint="cs"/>
        </w:rPr>
        <w:t>Ptolemy II</w:t>
      </w:r>
      <w:r w:rsidRPr="00B149ED">
        <w:rPr>
          <w:rFonts w:cs="B Nazanin" w:hint="cs"/>
          <w:rtl/>
          <w:lang w:bidi="fa-IR"/>
        </w:rPr>
        <w:tab/>
        <w:t>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</w:t>
      </w:r>
      <w:r w:rsidRPr="00B149ED">
        <w:rPr>
          <w:rFonts w:cs="B Nazanin" w:hint="cs"/>
          <w:rtl/>
          <w:lang w:bidi="fa-IR"/>
        </w:rPr>
        <w:t xml:space="preserve">........................................... </w:t>
      </w:r>
      <w:r>
        <w:rPr>
          <w:rFonts w:cs="B Nazanin" w:hint="cs"/>
          <w:rtl/>
          <w:lang w:bidi="fa-IR"/>
        </w:rPr>
        <w:t>83</w:t>
      </w:r>
    </w:p>
    <w:p w:rsidR="008448BA" w:rsidRPr="00B149ED" w:rsidRDefault="008448BA" w:rsidP="008448BA">
      <w:pPr>
        <w:ind w:left="71" w:hanging="180"/>
        <w:jc w:val="lowKashida"/>
        <w:rPr>
          <w:rFonts w:cs="B Nazanin" w:hint="cs"/>
          <w:b/>
          <w:bCs/>
          <w:rtl/>
          <w:lang w:bidi="fa-IR"/>
        </w:rPr>
      </w:pPr>
      <w:r w:rsidRPr="00122A04">
        <w:rPr>
          <w:rFonts w:cs="B Nazanin" w:hint="cs"/>
          <w:rtl/>
          <w:lang w:bidi="fa-IR"/>
        </w:rPr>
        <w:t>مدل سازی شبکه های بی سیم</w:t>
      </w:r>
      <w:r w:rsidRPr="00B149ED">
        <w:rPr>
          <w:rFonts w:cs="B Nazanin" w:hint="cs"/>
          <w:b/>
          <w:bCs/>
          <w:rtl/>
          <w:lang w:bidi="fa-IR"/>
        </w:rPr>
        <w:t>......................................................................</w:t>
      </w:r>
      <w:r>
        <w:rPr>
          <w:rFonts w:cs="B Nazanin" w:hint="cs"/>
          <w:b/>
          <w:bCs/>
          <w:rtl/>
          <w:lang w:bidi="fa-IR"/>
        </w:rPr>
        <w:t>...........</w:t>
      </w:r>
      <w:r w:rsidRPr="00B149ED">
        <w:rPr>
          <w:rFonts w:cs="B Nazanin" w:hint="cs"/>
          <w:b/>
          <w:bCs/>
          <w:rtl/>
          <w:lang w:bidi="fa-IR"/>
        </w:rPr>
        <w:t>.........................</w:t>
      </w:r>
      <w:r>
        <w:rPr>
          <w:rFonts w:cs="B Nazanin" w:hint="cs"/>
          <w:b/>
          <w:bCs/>
          <w:rtl/>
          <w:lang w:bidi="fa-IR"/>
        </w:rPr>
        <w:t>.....</w:t>
      </w:r>
      <w:r w:rsidRPr="00B149ED">
        <w:rPr>
          <w:rFonts w:cs="B Nazanin" w:hint="cs"/>
          <w:b/>
          <w:bCs/>
          <w:rtl/>
          <w:lang w:bidi="fa-IR"/>
        </w:rPr>
        <w:t>...</w:t>
      </w:r>
      <w:r>
        <w:rPr>
          <w:rFonts w:cs="B Nazanin" w:hint="cs"/>
          <w:b/>
          <w:bCs/>
          <w:rtl/>
          <w:lang w:bidi="fa-IR"/>
        </w:rPr>
        <w:t>............</w:t>
      </w:r>
      <w:r w:rsidRPr="00B149ED">
        <w:rPr>
          <w:rFonts w:cs="B Nazanin" w:hint="cs"/>
          <w:b/>
          <w:bCs/>
          <w:rtl/>
          <w:lang w:bidi="fa-IR"/>
        </w:rPr>
        <w:t xml:space="preserve">...... </w:t>
      </w:r>
      <w:r>
        <w:rPr>
          <w:rFonts w:cs="B Nazanin" w:hint="cs"/>
          <w:rtl/>
          <w:lang w:bidi="fa-IR"/>
        </w:rPr>
        <w:t>84</w:t>
      </w:r>
    </w:p>
    <w:p w:rsidR="008448BA" w:rsidRPr="00B149ED" w:rsidRDefault="008448BA" w:rsidP="008448BA">
      <w:pPr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اجرای یک مدل پیش ساخته.................................................................................................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</w:t>
      </w:r>
      <w:r w:rsidRPr="00B149ED">
        <w:rPr>
          <w:rFonts w:cs="B Nazanin" w:hint="cs"/>
          <w:rtl/>
          <w:lang w:bidi="fa-IR"/>
        </w:rPr>
        <w:t>..........................................</w:t>
      </w:r>
      <w:r>
        <w:rPr>
          <w:rFonts w:cs="B Nazanin" w:hint="cs"/>
          <w:rtl/>
          <w:lang w:bidi="fa-IR"/>
        </w:rPr>
        <w:t>84</w:t>
      </w:r>
    </w:p>
    <w:p w:rsidR="008448BA" w:rsidRPr="00B149ED" w:rsidRDefault="008448BA" w:rsidP="008448BA">
      <w:pPr>
        <w:ind w:left="-109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تغییر پارامترها .....................................................................................................................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</w:t>
      </w:r>
      <w:r w:rsidRPr="00B149ED">
        <w:rPr>
          <w:rFonts w:cs="B Nazanin" w:hint="cs"/>
          <w:rtl/>
          <w:lang w:bidi="fa-IR"/>
        </w:rPr>
        <w:t>...........................................................</w:t>
      </w:r>
      <w:r>
        <w:rPr>
          <w:rFonts w:cs="B Nazanin" w:hint="cs"/>
          <w:rtl/>
          <w:lang w:bidi="fa-IR"/>
        </w:rPr>
        <w:t>........</w:t>
      </w:r>
      <w:r w:rsidRPr="00B149ED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86</w:t>
      </w:r>
    </w:p>
    <w:p w:rsidR="008448BA" w:rsidRPr="00B149ED" w:rsidRDefault="008448BA" w:rsidP="008448BA">
      <w:pPr>
        <w:ind w:left="-109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ساختار یک مدل پیش ساخته 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...................................</w:t>
      </w:r>
      <w:r w:rsidRPr="00B149ED">
        <w:rPr>
          <w:rFonts w:cs="B Nazanin" w:hint="cs"/>
          <w:rtl/>
          <w:lang w:bidi="fa-IR"/>
        </w:rPr>
        <w:t>.................................</w:t>
      </w:r>
      <w:r>
        <w:rPr>
          <w:rFonts w:cs="B Nazanin" w:hint="cs"/>
          <w:rtl/>
          <w:lang w:bidi="fa-IR"/>
        </w:rPr>
        <w:t>87</w:t>
      </w:r>
    </w:p>
    <w:p w:rsidR="008448BA" w:rsidRPr="00B149ED" w:rsidRDefault="008448BA" w:rsidP="008448BA">
      <w:pPr>
        <w:ind w:left="-109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1 ) نمایش بصری(آیکون ها).................................................................................................................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</w:t>
      </w:r>
      <w:r w:rsidRPr="00B149ED">
        <w:rPr>
          <w:rFonts w:cs="B Nazanin" w:hint="cs"/>
          <w:rtl/>
          <w:lang w:bidi="fa-IR"/>
        </w:rPr>
        <w:t xml:space="preserve">............................................... </w:t>
      </w:r>
      <w:r>
        <w:rPr>
          <w:rFonts w:cs="B Nazanin" w:hint="cs"/>
          <w:rtl/>
          <w:lang w:bidi="fa-IR"/>
        </w:rPr>
        <w:t>87</w:t>
      </w:r>
    </w:p>
    <w:p w:rsidR="008448BA" w:rsidRPr="00B149ED" w:rsidRDefault="008448BA" w:rsidP="008448BA">
      <w:pPr>
        <w:ind w:left="-109"/>
        <w:rPr>
          <w:rFonts w:cs="B Nazanin" w:hint="cs"/>
          <w:rtl/>
        </w:rPr>
      </w:pPr>
      <w:r w:rsidRPr="00B149ED">
        <w:rPr>
          <w:rFonts w:cs="B Nazanin" w:hint="cs"/>
          <w:rtl/>
        </w:rPr>
        <w:t>2)کانال ها.................................................................................................................................................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...................................</w:t>
      </w:r>
      <w:r w:rsidRPr="00B149ED">
        <w:rPr>
          <w:rFonts w:cs="B Nazanin" w:hint="cs"/>
          <w:rtl/>
        </w:rPr>
        <w:t xml:space="preserve">......................... </w:t>
      </w:r>
      <w:r>
        <w:rPr>
          <w:rFonts w:cs="B Nazanin" w:hint="cs"/>
          <w:rtl/>
        </w:rPr>
        <w:t>89</w:t>
      </w:r>
    </w:p>
    <w:p w:rsidR="008448BA" w:rsidRPr="00B149ED" w:rsidRDefault="008448BA" w:rsidP="008448BA">
      <w:pPr>
        <w:ind w:left="71" w:hanging="180"/>
        <w:rPr>
          <w:rFonts w:cs="B Nazanin" w:hint="cs"/>
          <w:rtl/>
        </w:rPr>
      </w:pPr>
      <w:r w:rsidRPr="00B149ED">
        <w:rPr>
          <w:rFonts w:cs="B Nazanin" w:hint="cs"/>
          <w:rtl/>
        </w:rPr>
        <w:t>3)اکتور های  مرکب 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.....................................</w:t>
      </w:r>
      <w:r w:rsidRPr="00B149ED">
        <w:rPr>
          <w:rFonts w:cs="B Nazanin" w:hint="cs"/>
          <w:rtl/>
        </w:rPr>
        <w:t>............................</w:t>
      </w:r>
      <w:r>
        <w:rPr>
          <w:rFonts w:cs="B Nazanin" w:hint="cs"/>
          <w:rtl/>
        </w:rPr>
        <w:t>89</w:t>
      </w:r>
    </w:p>
    <w:p w:rsidR="008448BA" w:rsidRPr="00B149ED" w:rsidRDefault="008448BA" w:rsidP="008448BA">
      <w:pPr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4)کنترل اجرا .................................................................................................................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</w:t>
      </w:r>
      <w:r w:rsidRPr="00B149ED">
        <w:rPr>
          <w:rFonts w:cs="B Nazanin" w:hint="cs"/>
          <w:rtl/>
          <w:lang w:bidi="fa-IR"/>
        </w:rPr>
        <w:t>........................................</w:t>
      </w:r>
      <w:r>
        <w:rPr>
          <w:rFonts w:cs="B Nazanin" w:hint="cs"/>
          <w:rtl/>
          <w:lang w:bidi="fa-IR"/>
        </w:rPr>
        <w:t>...</w:t>
      </w:r>
      <w:r w:rsidRPr="00B149ED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92</w:t>
      </w:r>
    </w:p>
    <w:p w:rsidR="008448BA" w:rsidRPr="00B149ED" w:rsidRDefault="008448BA" w:rsidP="008448BA">
      <w:pPr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>5)ساخت یک مدل جدید ..................................................................................................</w:t>
      </w:r>
      <w:r>
        <w:rPr>
          <w:rFonts w:cs="B Nazanin" w:hint="cs"/>
          <w:rtl/>
          <w:lang w:bidi="fa-IR"/>
        </w:rPr>
        <w:t>..................................</w:t>
      </w:r>
      <w:r w:rsidRPr="00B149ED">
        <w:rPr>
          <w:rFonts w:cs="B Nazanin" w:hint="cs"/>
          <w:rtl/>
          <w:lang w:bidi="fa-IR"/>
        </w:rPr>
        <w:t>....................................</w:t>
      </w:r>
      <w:r>
        <w:rPr>
          <w:rFonts w:cs="B Nazanin" w:hint="cs"/>
          <w:rtl/>
          <w:lang w:bidi="fa-IR"/>
        </w:rPr>
        <w:t>...</w:t>
      </w:r>
      <w:r w:rsidRPr="00B149ED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92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6) به کارگیری اکتور </w:t>
      </w:r>
      <w:r w:rsidRPr="00B149ED">
        <w:rPr>
          <w:rFonts w:cs="B Nazanin"/>
          <w:lang w:bidi="fa-IR"/>
        </w:rPr>
        <w:t>plot</w:t>
      </w:r>
      <w:r w:rsidRPr="00B149ED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............................................................................................................................................................................102</w:t>
      </w:r>
    </w:p>
    <w:p w:rsidR="008448BA" w:rsidRPr="00B149ED" w:rsidRDefault="008448BA" w:rsidP="008448BA">
      <w:pPr>
        <w:ind w:left="71" w:hanging="180"/>
        <w:rPr>
          <w:rFonts w:cs="B Nazanin" w:hint="cs"/>
          <w:rtl/>
        </w:rPr>
      </w:pPr>
      <w:r w:rsidRPr="00B149ED">
        <w:rPr>
          <w:rFonts w:cs="B Nazanin" w:hint="cs"/>
          <w:rtl/>
        </w:rPr>
        <w:t xml:space="preserve">قابلیت های مدل سازی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rtl/>
        </w:rPr>
        <w:t>..........103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1)شبیه سازی رویداد گسسته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.......................................................................................................................................................................104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2) مدل های کانال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...........................................................................................................................................................................................104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3)مدل های گره بی سیم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...............................................................................................................................................................................104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4)مثال هایی از قابلیت مدل سازی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..............................................................................................................................................................105</w:t>
      </w:r>
    </w:p>
    <w:p w:rsidR="008448BA" w:rsidRPr="00B149ED" w:rsidRDefault="008448BA" w:rsidP="008448BA">
      <w:pPr>
        <w:tabs>
          <w:tab w:val="left" w:pos="206"/>
        </w:tabs>
        <w:ind w:left="71" w:hanging="180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1-4)ساختار بسته ها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.......................................................................................................................................................................................105</w:t>
      </w:r>
    </w:p>
    <w:p w:rsidR="008448BA" w:rsidRPr="00B149ED" w:rsidRDefault="008448BA" w:rsidP="008448BA">
      <w:pPr>
        <w:tabs>
          <w:tab w:val="left" w:pos="206"/>
        </w:tabs>
        <w:ind w:left="71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2-4)اتلاف بسته ها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.....................................................................................................................................................................................105</w:t>
      </w:r>
    </w:p>
    <w:p w:rsidR="008448BA" w:rsidRPr="00B149ED" w:rsidRDefault="008448BA" w:rsidP="008448BA">
      <w:pPr>
        <w:tabs>
          <w:tab w:val="left" w:pos="206"/>
        </w:tabs>
        <w:ind w:left="71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3-4)توان باتری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 105</w:t>
      </w:r>
    </w:p>
    <w:p w:rsidR="008448BA" w:rsidRPr="00B149ED" w:rsidRDefault="008448BA" w:rsidP="008448BA">
      <w:pPr>
        <w:tabs>
          <w:tab w:val="left" w:pos="180"/>
        </w:tabs>
        <w:ind w:left="71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4-4)اتلاف توان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.............................................................................................................................................................................................106</w:t>
      </w:r>
    </w:p>
    <w:p w:rsidR="008448BA" w:rsidRPr="00B149ED" w:rsidRDefault="008448BA" w:rsidP="008448BA">
      <w:pPr>
        <w:tabs>
          <w:tab w:val="left" w:pos="206"/>
        </w:tabs>
        <w:spacing w:line="360" w:lineRule="auto"/>
        <w:ind w:left="71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  <w:lang w:bidi="fa-IR"/>
        </w:rPr>
        <w:t xml:space="preserve">5-4)برخورد ها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..............................................................................................................................................................................................106</w:t>
      </w:r>
    </w:p>
    <w:p w:rsidR="008448BA" w:rsidRPr="00B149ED" w:rsidRDefault="008448BA" w:rsidP="008448BA">
      <w:pPr>
        <w:tabs>
          <w:tab w:val="left" w:pos="206"/>
        </w:tabs>
        <w:spacing w:line="360" w:lineRule="auto"/>
        <w:ind w:left="71"/>
        <w:rPr>
          <w:rFonts w:cs="B Nazanin" w:hint="cs"/>
          <w:rtl/>
          <w:lang w:bidi="fa-IR"/>
        </w:rPr>
      </w:pPr>
      <w:r w:rsidRPr="00B149ED">
        <w:rPr>
          <w:rFonts w:cs="B Nazanin" w:hint="cs"/>
          <w:rtl/>
        </w:rPr>
        <w:t xml:space="preserve">6-4)بهره آنتن دهی ارسال 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.........................................................................................................................................................................108</w:t>
      </w:r>
    </w:p>
    <w:p w:rsidR="008448BA" w:rsidRDefault="008448BA" w:rsidP="008448BA">
      <w:pPr>
        <w:ind w:firstLine="71"/>
        <w:rPr>
          <w:rFonts w:hint="cs"/>
          <w:lang w:bidi="fa-IR"/>
        </w:rPr>
      </w:pPr>
      <w:r w:rsidRPr="00CD204D">
        <w:rPr>
          <w:rFonts w:cs="B Nazanin" w:hint="cs"/>
          <w:rtl/>
          <w:lang w:bidi="fa-IR"/>
        </w:rPr>
        <w:t>مدل شبكه حسگر</w:t>
      </w:r>
      <w:r>
        <w:rPr>
          <w:rFonts w:cs="B Nazanin" w:hint="cs"/>
          <w:rtl/>
          <w:lang w:bidi="fa-IR"/>
        </w:rPr>
        <w:t>..........................................................................................................................................................................................111</w:t>
      </w:r>
    </w:p>
    <w:p w:rsidR="008448BA" w:rsidRPr="00697AAD" w:rsidRDefault="008448BA" w:rsidP="008448BA">
      <w:pPr>
        <w:pStyle w:val="TOC1"/>
        <w:rPr>
          <w:rFonts w:ascii="Calibri" w:hAnsi="Calibri"/>
          <w:rtl/>
        </w:rPr>
      </w:pPr>
      <w:hyperlink w:anchor="_Toc258888780" w:history="1">
        <w:r w:rsidRPr="00697AAD">
          <w:rPr>
            <w:rStyle w:val="Hyperlink"/>
            <w:rFonts w:hint="eastAsia"/>
            <w:rtl/>
          </w:rPr>
          <w:t>نت</w:t>
        </w:r>
        <w:r w:rsidRPr="00697AAD">
          <w:rPr>
            <w:rStyle w:val="Hyperlink"/>
            <w:rFonts w:hint="cs"/>
            <w:rtl/>
          </w:rPr>
          <w:t>ی</w:t>
        </w:r>
        <w:r w:rsidRPr="00697AAD">
          <w:rPr>
            <w:rStyle w:val="Hyperlink"/>
            <w:rFonts w:hint="eastAsia"/>
            <w:rtl/>
          </w:rPr>
          <w:t>جه</w:t>
        </w:r>
        <w:r w:rsidRPr="00697AAD">
          <w:rPr>
            <w:rFonts w:hint="cs"/>
            <w:webHidden/>
            <w:rtl/>
          </w:rPr>
          <w:t xml:space="preserve"> .......................................................</w:t>
        </w:r>
        <w:r>
          <w:rPr>
            <w:rFonts w:hint="cs"/>
            <w:webHidden/>
            <w:rtl/>
          </w:rPr>
          <w:t>..........................................</w:t>
        </w:r>
        <w:r w:rsidRPr="00697AAD">
          <w:rPr>
            <w:rFonts w:hint="cs"/>
            <w:webHidden/>
            <w:rtl/>
          </w:rPr>
          <w:t xml:space="preserve">.............................................................................................................. </w:t>
        </w:r>
        <w:r>
          <w:rPr>
            <w:rFonts w:hint="cs"/>
            <w:webHidden/>
            <w:rtl/>
          </w:rPr>
          <w:t>118</w:t>
        </w:r>
      </w:hyperlink>
    </w:p>
    <w:p w:rsidR="008448BA" w:rsidRPr="00697AAD" w:rsidRDefault="008448BA" w:rsidP="008448BA">
      <w:pPr>
        <w:pStyle w:val="TOC1"/>
        <w:rPr>
          <w:rFonts w:ascii="Calibri" w:hAnsi="Calibri"/>
          <w:rtl/>
        </w:rPr>
      </w:pPr>
      <w:hyperlink w:anchor="_Toc258888781" w:history="1">
        <w:r w:rsidRPr="00697AAD">
          <w:rPr>
            <w:rStyle w:val="Hyperlink"/>
            <w:rFonts w:hint="eastAsia"/>
            <w:rtl/>
          </w:rPr>
          <w:t>فهرست</w:t>
        </w:r>
        <w:r w:rsidRPr="00697AAD">
          <w:rPr>
            <w:rStyle w:val="Hyperlink"/>
            <w:rtl/>
          </w:rPr>
          <w:t xml:space="preserve"> </w:t>
        </w:r>
        <w:r w:rsidRPr="00697AAD">
          <w:rPr>
            <w:rStyle w:val="Hyperlink"/>
            <w:rFonts w:hint="eastAsia"/>
            <w:rtl/>
          </w:rPr>
          <w:t>منابع</w:t>
        </w:r>
        <w:r w:rsidRPr="00697AAD">
          <w:rPr>
            <w:rFonts w:hint="cs"/>
            <w:webHidden/>
            <w:rtl/>
          </w:rPr>
          <w:t xml:space="preserve"> ....................................</w:t>
        </w:r>
        <w:r>
          <w:rPr>
            <w:rFonts w:hint="cs"/>
            <w:webHidden/>
            <w:rtl/>
          </w:rPr>
          <w:t>.........................</w:t>
        </w:r>
        <w:r w:rsidRPr="00697AAD">
          <w:rPr>
            <w:rFonts w:hint="cs"/>
            <w:webHidden/>
            <w:rtl/>
          </w:rPr>
          <w:t>............................................................</w:t>
        </w:r>
        <w:r>
          <w:rPr>
            <w:rFonts w:hint="cs"/>
            <w:webHidden/>
            <w:rtl/>
          </w:rPr>
          <w:t>.........................................................................119</w:t>
        </w:r>
      </w:hyperlink>
    </w:p>
    <w:p w:rsidR="008448BA" w:rsidRDefault="008448BA" w:rsidP="008448BA">
      <w:pPr>
        <w:spacing w:after="120"/>
        <w:ind w:firstLine="284"/>
        <w:jc w:val="center"/>
        <w:rPr>
          <w:rFonts w:cs="B Lotus"/>
          <w:b/>
          <w:sz w:val="32"/>
          <w:rtl/>
          <w:lang w:bidi="fa-IR"/>
        </w:rPr>
      </w:pPr>
      <w:r w:rsidRPr="006946F3">
        <w:rPr>
          <w:rFonts w:cs="B Nazanin"/>
          <w:b/>
          <w:sz w:val="32"/>
          <w:rtl/>
          <w:lang w:bidi="fa-IR"/>
        </w:rPr>
        <w:fldChar w:fldCharType="end"/>
      </w:r>
    </w:p>
    <w:p w:rsidR="008448BA" w:rsidRDefault="008448BA" w:rsidP="008448BA">
      <w:pPr>
        <w:pStyle w:val="TOC1"/>
        <w:rPr>
          <w:rFonts w:hint="cs"/>
          <w:rtl/>
        </w:rPr>
      </w:pPr>
      <w:r>
        <w:rPr>
          <w:rtl/>
        </w:rPr>
        <w:br w:type="page"/>
      </w:r>
    </w:p>
    <w:p w:rsidR="008448BA" w:rsidRDefault="008448BA" w:rsidP="008448BA">
      <w:pPr>
        <w:rPr>
          <w:rFonts w:hint="cs"/>
          <w:rtl/>
          <w:lang w:bidi="fa-IR"/>
        </w:rPr>
      </w:pPr>
    </w:p>
    <w:p w:rsidR="008448BA" w:rsidRPr="008605EF" w:rsidRDefault="008448BA" w:rsidP="008448BA">
      <w:pPr>
        <w:pStyle w:val="TOC1"/>
        <w:rPr>
          <w:rFonts w:hint="cs"/>
          <w:sz w:val="32"/>
          <w:rtl/>
        </w:rPr>
      </w:pPr>
      <w:r w:rsidRPr="008605EF">
        <w:rPr>
          <w:rFonts w:hint="cs"/>
          <w:rtl/>
        </w:rPr>
        <w:t>فهرست شكل ها</w:t>
      </w:r>
    </w:p>
    <w:p w:rsidR="008448BA" w:rsidRDefault="008448BA" w:rsidP="008448BA">
      <w:pPr>
        <w:rPr>
          <w:rFonts w:hint="cs"/>
          <w:rtl/>
          <w:lang w:bidi="fa-IR"/>
        </w:rPr>
      </w:pPr>
    </w:p>
    <w:tbl>
      <w:tblPr>
        <w:bidiVisual/>
        <w:tblW w:w="0" w:type="auto"/>
        <w:tblLook w:val="04A0"/>
      </w:tblPr>
      <w:tblGrid>
        <w:gridCol w:w="7004"/>
        <w:gridCol w:w="2235"/>
      </w:tblGrid>
      <w:tr w:rsidR="008448BA" w:rsidTr="0090422C">
        <w:tc>
          <w:tcPr>
            <w:tcW w:w="7004" w:type="dxa"/>
          </w:tcPr>
          <w:p w:rsidR="008448BA" w:rsidRPr="009A7287" w:rsidRDefault="008448BA" w:rsidP="0090422C">
            <w:pPr>
              <w:spacing w:line="360" w:lineRule="auto"/>
              <w:rPr>
                <w:rFonts w:cs="B Nazanin"/>
                <w:rtl/>
              </w:rPr>
            </w:pPr>
            <w:r w:rsidRPr="009A7287">
              <w:rPr>
                <w:rFonts w:cs="B Nazanin"/>
                <w:rtl/>
              </w:rPr>
              <w:t>شكل</w:t>
            </w:r>
            <w:r w:rsidRPr="009A7287">
              <w:rPr>
                <w:rFonts w:cs="B Nazanin" w:hint="cs"/>
                <w:rtl/>
              </w:rPr>
              <w:t xml:space="preserve"> 1.1 </w:t>
            </w:r>
            <w:r w:rsidRPr="009A7287">
              <w:rPr>
                <w:rFonts w:cs="B Nazanin"/>
                <w:rtl/>
              </w:rPr>
              <w:t>يك حسگر طراحي‌‌شده براي شبكه‌هاي</w:t>
            </w:r>
            <w:r w:rsidRPr="009A7287">
              <w:rPr>
                <w:rFonts w:cs="B Nazanin"/>
              </w:rPr>
              <w:t xml:space="preserve"> WSN </w:t>
            </w:r>
            <w:r w:rsidRPr="009A7287">
              <w:rPr>
                <w:rFonts w:cs="B Nazanin"/>
                <w:rtl/>
              </w:rPr>
              <w:t>که به اندازه يك</w:t>
            </w:r>
            <w:r w:rsidRPr="009A7287">
              <w:rPr>
                <w:rFonts w:cs="B Nazanin"/>
              </w:rPr>
              <w:t xml:space="preserve"> </w:t>
            </w:r>
            <w:r w:rsidRPr="009A7287">
              <w:rPr>
                <w:rFonts w:cs="B Nazanin"/>
                <w:rtl/>
              </w:rPr>
              <w:t>سكه است</w:t>
            </w:r>
            <w:r w:rsidRPr="009A7287">
              <w:rPr>
                <w:rFonts w:cs="B Nazanin"/>
                <w:rtl/>
              </w:rPr>
              <w:fldChar w:fldCharType="begin"/>
            </w:r>
            <w:r>
              <w:instrText xml:space="preserve"> TC "</w:instrText>
            </w:r>
            <w:r w:rsidRPr="009A7287">
              <w:rPr>
                <w:rFonts w:cs="B Nazanin"/>
                <w:rtl/>
              </w:rPr>
              <w:instrText>شكل</w:instrText>
            </w:r>
            <w:r w:rsidRPr="009A7287">
              <w:rPr>
                <w:rFonts w:cs="B Nazanin" w:hint="cs"/>
                <w:rtl/>
              </w:rPr>
              <w:instrText xml:space="preserve">1.1 </w:instrText>
            </w:r>
            <w:r w:rsidRPr="009A7287">
              <w:rPr>
                <w:rFonts w:cs="B Nazanin"/>
                <w:rtl/>
              </w:rPr>
              <w:instrText xml:space="preserve"> يك حسگر طراحي‌‌شده براي شبكه‌هاي</w:instrText>
            </w:r>
            <w:r w:rsidRPr="009A7287">
              <w:rPr>
                <w:rFonts w:cs="B Nazanin"/>
              </w:rPr>
              <w:instrText xml:space="preserve"> WSN </w:instrText>
            </w:r>
            <w:r w:rsidRPr="009A7287">
              <w:rPr>
                <w:rFonts w:cs="B Nazanin"/>
                <w:rtl/>
              </w:rPr>
              <w:instrText>که به اندازه يك</w:instrText>
            </w:r>
            <w:r w:rsidRPr="009A7287">
              <w:rPr>
                <w:rFonts w:cs="B Nazanin"/>
              </w:rPr>
              <w:instrText xml:space="preserve"> </w:instrText>
            </w:r>
            <w:r w:rsidRPr="009A7287">
              <w:rPr>
                <w:rFonts w:cs="B Nazanin"/>
                <w:rtl/>
              </w:rPr>
              <w:instrText>سكه است</w:instrText>
            </w:r>
            <w:r w:rsidRPr="009A7287">
              <w:rPr>
                <w:rFonts w:cs="B Nazanin" w:hint="cs"/>
                <w:rtl/>
              </w:rPr>
              <w:instrText>.9</w:instrText>
            </w:r>
            <w:r>
              <w:instrText xml:space="preserve">" \f A \l "1" </w:instrText>
            </w:r>
            <w:r w:rsidRPr="009A7287">
              <w:rPr>
                <w:rFonts w:cs="B Nazanin"/>
                <w:rtl/>
              </w:rPr>
              <w:fldChar w:fldCharType="end"/>
            </w:r>
          </w:p>
          <w:p w:rsidR="008448BA" w:rsidRPr="009A7287" w:rsidRDefault="008448BA" w:rsidP="0090422C">
            <w:pPr>
              <w:spacing w:line="360" w:lineRule="auto"/>
              <w:rPr>
                <w:rFonts w:ascii="Tahoma" w:hAnsi="Tahoma" w:cs="B Nazanin"/>
                <w:rtl/>
              </w:rPr>
            </w:pPr>
            <w:r w:rsidRPr="009A7287">
              <w:rPr>
                <w:rFonts w:ascii="Tahoma" w:hAnsi="Tahoma" w:cs="B Nazanin"/>
                <w:rtl/>
              </w:rPr>
              <w:t>شكل</w:t>
            </w:r>
            <w:r w:rsidRPr="009A7287">
              <w:rPr>
                <w:rFonts w:ascii="Tahoma" w:hAnsi="Tahoma" w:cs="B Nazanin" w:hint="cs"/>
                <w:rtl/>
              </w:rPr>
              <w:t xml:space="preserve"> 1.2 ر</w:t>
            </w:r>
            <w:r w:rsidRPr="009A7287">
              <w:rPr>
                <w:rFonts w:ascii="Tahoma" w:hAnsi="Tahoma" w:cs="B Nazanin"/>
                <w:rtl/>
              </w:rPr>
              <w:t>خداد نگاري شبكه حسگر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شكل 1.3 ساختار كلي شبكه حس/كار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sz w:val="24"/>
                <w:szCs w:val="24"/>
                <w:rtl/>
              </w:rPr>
              <w:t>شكل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1.4 </w:t>
            </w:r>
            <w:r w:rsidRPr="009A7287">
              <w:rPr>
                <w:sz w:val="24"/>
                <w:szCs w:val="24"/>
                <w:rtl/>
              </w:rPr>
              <w:t xml:space="preserve"> ساختار خودكار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sz w:val="24"/>
                <w:szCs w:val="24"/>
                <w:rtl/>
              </w:rPr>
              <w:t>شكل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1.5 </w:t>
            </w:r>
            <w:r w:rsidRPr="009A7287">
              <w:rPr>
                <w:sz w:val="24"/>
                <w:szCs w:val="24"/>
                <w:rtl/>
              </w:rPr>
              <w:t>ساختار نيمه خودكار</w:t>
            </w:r>
          </w:p>
          <w:p w:rsidR="008448BA" w:rsidRPr="009A7287" w:rsidRDefault="008448BA" w:rsidP="0090422C">
            <w:pPr>
              <w:spacing w:line="360" w:lineRule="auto"/>
              <w:rPr>
                <w:rFonts w:ascii="Tahoma" w:hAnsi="Tahoma" w:cs="B Nazanin"/>
                <w:rtl/>
              </w:rPr>
            </w:pPr>
            <w:r w:rsidRPr="009A7287">
              <w:rPr>
                <w:rFonts w:ascii="Tahoma" w:hAnsi="Tahoma" w:cs="B Nazanin"/>
                <w:rtl/>
              </w:rPr>
              <w:t>شكل</w:t>
            </w:r>
            <w:r w:rsidRPr="009A7287">
              <w:rPr>
                <w:rFonts w:ascii="Tahoma" w:hAnsi="Tahoma" w:cs="B Nazanin" w:hint="cs"/>
                <w:rtl/>
              </w:rPr>
              <w:t xml:space="preserve"> 1.6 </w:t>
            </w:r>
            <w:r w:rsidRPr="009A7287">
              <w:rPr>
                <w:rFonts w:ascii="Tahoma" w:hAnsi="Tahoma" w:cs="B Nazanin"/>
                <w:rtl/>
              </w:rPr>
              <w:t>ساختمان داخلی گره  حسگر/كارانداز</w:t>
            </w:r>
          </w:p>
          <w:p w:rsidR="008448BA" w:rsidRPr="009A7287" w:rsidRDefault="008448BA" w:rsidP="0090422C">
            <w:pPr>
              <w:spacing w:line="360" w:lineRule="auto"/>
              <w:rPr>
                <w:rFonts w:cs="B Nazanin"/>
                <w:rtl/>
              </w:rPr>
            </w:pPr>
            <w:r w:rsidRPr="009A7287">
              <w:rPr>
                <w:rFonts w:cs="B Nazanin" w:hint="cs"/>
                <w:rtl/>
              </w:rPr>
              <w:t>شکل 1.7 دو مدل برنامه نویسی با نقاط ضعف برای شبکه حسگر</w:t>
            </w:r>
          </w:p>
          <w:p w:rsidR="008448BA" w:rsidRPr="009A7287" w:rsidRDefault="008448BA" w:rsidP="0090422C">
            <w:pPr>
              <w:spacing w:line="360" w:lineRule="auto"/>
              <w:rPr>
                <w:rFonts w:cs="B Nazanin"/>
                <w:rtl/>
              </w:rPr>
            </w:pPr>
            <w:r w:rsidRPr="009A7287">
              <w:rPr>
                <w:rFonts w:cs="B Nazanin" w:hint="cs"/>
                <w:rtl/>
              </w:rPr>
              <w:t>شکل 1.8 مدل برنامه نویسی رویدادگرا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sz w:val="24"/>
                <w:szCs w:val="24"/>
                <w:rtl/>
              </w:rPr>
              <w:t>شکل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1.9   </w:t>
            </w:r>
            <w:r w:rsidRPr="009A7287">
              <w:rPr>
                <w:sz w:val="24"/>
                <w:szCs w:val="24"/>
                <w:rtl/>
              </w:rPr>
              <w:t>ذره میکا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sz w:val="24"/>
                <w:szCs w:val="24"/>
                <w:rtl/>
              </w:rPr>
              <w:t>شکل</w:t>
            </w:r>
            <w:r w:rsidRPr="009A7287">
              <w:rPr>
                <w:rFonts w:hint="cs"/>
                <w:sz w:val="24"/>
                <w:szCs w:val="24"/>
                <w:rtl/>
              </w:rPr>
              <w:t>1.10</w:t>
            </w:r>
            <w:r w:rsidRPr="009A7287">
              <w:rPr>
                <w:sz w:val="24"/>
                <w:szCs w:val="24"/>
                <w:rtl/>
              </w:rPr>
              <w:t xml:space="preserve"> ساختار داخلی غبار هوشمند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2.1 برنامه های کاربردی شبکه های بی سیم حسگر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2.2 داده های چندگامه و هدایت پرس و جو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2.3یک نمونه ساده از مسیریابی در شبکه های بی سیم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2.4 جداول مسیریابی برای بعضی از گره ها در شکل 2.3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2.5 </w:t>
            </w:r>
            <w:r w:rsidRPr="009A7287">
              <w:rPr>
                <w:sz w:val="24"/>
                <w:szCs w:val="24"/>
              </w:rPr>
              <w:t xml:space="preserve">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Flooding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در شبکه های ارتباطی داده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2.6 مسئله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Implosion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ترافیک در پروتکل های سیل آسا</w:t>
            </w:r>
          </w:p>
          <w:p w:rsidR="008448BA" w:rsidRPr="009A7287" w:rsidRDefault="008448BA" w:rsidP="0090422C">
            <w:pPr>
              <w:spacing w:line="360" w:lineRule="auto"/>
              <w:rPr>
                <w:rFonts w:cs="B Nazanin"/>
                <w:rtl/>
              </w:rPr>
            </w:pPr>
            <w:r w:rsidRPr="009A7287">
              <w:rPr>
                <w:rFonts w:cs="B Nazanin" w:hint="cs"/>
                <w:rtl/>
              </w:rPr>
              <w:t>شکل 2.7 مسئله رویهم افتادگی ترافیک در پروتکل سیل آسا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2.8 عملیات پروتکل پایه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SPIN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2.9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SPIN – PP 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شکل2.10</w:t>
            </w:r>
            <w:r w:rsidRPr="009A728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عملیات پایه در پروتکل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SPIN – BC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rFonts w:ascii="AdvP41153C"/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2.11  مدل شبکه </w:t>
            </w:r>
            <w:r w:rsidRPr="009A7287">
              <w:rPr>
                <w:rFonts w:ascii="Times New Roman" w:hAnsi="Times New Roman"/>
                <w:sz w:val="24"/>
                <w:szCs w:val="24"/>
              </w:rPr>
              <w:t>LEACH</w:t>
            </w:r>
            <w:r w:rsidRPr="009A7287">
              <w:rPr>
                <w:rFonts w:ascii="AdvP41153C"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2.12  فاز های </w:t>
            </w:r>
            <w:r w:rsidRPr="009A7287">
              <w:rPr>
                <w:rFonts w:ascii="Times New Roman" w:hAnsi="Times New Roman"/>
                <w:sz w:val="24"/>
                <w:szCs w:val="24"/>
              </w:rPr>
              <w:t>LEACH</w:t>
            </w:r>
            <w:r w:rsidRPr="009A7287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  <w:lang w:bidi="fa-IR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2.13 رویه تجمع و جمع آوری داده ها بر مبنای زنجیره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2.14 شرح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با استفاده از جفت های مقدار و صفت </w:t>
            </w:r>
          </w:p>
          <w:p w:rsidR="008448BA" w:rsidRPr="009A7287" w:rsidRDefault="008448BA" w:rsidP="0090422C">
            <w:pPr>
              <w:pStyle w:val="Style8"/>
              <w:tabs>
                <w:tab w:val="left" w:pos="3430"/>
                <w:tab w:val="center" w:pos="4535"/>
              </w:tabs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lastRenderedPageBreak/>
              <w:t xml:space="preserve">شکل 2.15 پخش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  <w:r w:rsidRPr="009A7287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tabs>
                <w:tab w:val="left" w:pos="3430"/>
                <w:tab w:val="center" w:pos="4535"/>
              </w:tabs>
              <w:spacing w:line="360" w:lineRule="auto"/>
              <w:jc w:val="left"/>
              <w:rPr>
                <w:rFonts w:ascii="AdvP41153C"/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2.16 راه اندازی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gradient</w:t>
            </w:r>
            <w:r w:rsidRPr="009A7287">
              <w:rPr>
                <w:rFonts w:ascii="AdvP41153C" w:hint="cs"/>
                <w:sz w:val="24"/>
                <w:szCs w:val="24"/>
                <w:rtl/>
              </w:rPr>
              <w:t xml:space="preserve"> اولیه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2.17 نمونه مسیرهای مختلف برای ارتباط بین گره های</w:t>
            </w:r>
            <w:r w:rsidRPr="009A7287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و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2.18جا به جا کردن مسیرها در اطراف یک مسیر اصلی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2.19 نمونه های از جا به جایی در الگوریتم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BIP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2.20 تصمیم ارسال محلی شده و سراسری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2.21  ا</w:t>
            </w:r>
            <w:r w:rsidRPr="009A7287">
              <w:rPr>
                <w:sz w:val="24"/>
                <w:szCs w:val="24"/>
                <w:rtl/>
              </w:rPr>
              <w:t>ستراتژي‌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ارسال مسیریابی جغرافیایی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2.22  تعدادی چاهک سیار که به یک درخت </w:t>
            </w:r>
            <w:r w:rsidRPr="009A7287">
              <w:rPr>
                <w:rFonts w:ascii="Times-Roman" w:hAnsi="Times-Roman"/>
                <w:sz w:val="24"/>
                <w:szCs w:val="24"/>
              </w:rPr>
              <w:t>multicast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وصل شده است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3.1 خلاصه ای از حملات بر علیه پروتکل های مسیریابی پیشنهاد شده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شكل 3.2 علائم شبکه حسگر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3.3 یک معماری نمونه برای شبکه های حسگر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3.4 حمله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Sybil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3.5 حمله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Wormhole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3.6 یک نمایش از توپولوژی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TinyOS</w:t>
            </w:r>
            <w:proofErr w:type="spellEnd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beaconing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تنها با یک ایستگاه پایه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owKashida"/>
              <w:rPr>
                <w:sz w:val="24"/>
                <w:szCs w:val="24"/>
                <w:rtl/>
                <w:lang w:bidi="fa-IR"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3.7 حمله بر علیه پروتکل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TinyOS</w:t>
            </w:r>
            <w:proofErr w:type="spellEnd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beaconing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از طریق پخش </w:t>
            </w:r>
            <w:r>
              <w:rPr>
                <w:sz w:val="24"/>
                <w:szCs w:val="24"/>
                <w:rtl/>
              </w:rPr>
              <w:br/>
            </w:r>
            <w:r w:rsidRPr="009A7287">
              <w:rPr>
                <w:rFonts w:hint="cs"/>
                <w:sz w:val="24"/>
                <w:szCs w:val="24"/>
                <w:rtl/>
              </w:rPr>
              <w:t>یک بروزرسانی مسیر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>شکل 3.8 یک نفوذگر رده-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از یک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wormhole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استفاده می کند تا یک 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Sinkhole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در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TinyOS</w:t>
            </w:r>
            <w:proofErr w:type="spellEnd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beaconing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ایجاد کند</w:t>
            </w:r>
          </w:p>
          <w:p w:rsidR="008448BA" w:rsidRPr="009A7287" w:rsidRDefault="008448BA" w:rsidP="0090422C">
            <w:pPr>
              <w:pStyle w:val="Style8"/>
              <w:spacing w:line="360" w:lineRule="auto"/>
              <w:jc w:val="left"/>
              <w:rPr>
                <w:sz w:val="24"/>
                <w:szCs w:val="24"/>
                <w:rtl/>
              </w:rPr>
            </w:pPr>
            <w:r w:rsidRPr="009A7287">
              <w:rPr>
                <w:rFonts w:hint="cs"/>
                <w:sz w:val="24"/>
                <w:szCs w:val="24"/>
                <w:rtl/>
              </w:rPr>
              <w:t xml:space="preserve">شکل 3.9 حمله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elloF</w:t>
            </w:r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lood</w:t>
            </w:r>
            <w:proofErr w:type="spellEnd"/>
            <w:r w:rsidRPr="009A7287">
              <w:rPr>
                <w:rFonts w:hint="cs"/>
                <w:sz w:val="24"/>
                <w:szCs w:val="24"/>
                <w:rtl/>
              </w:rPr>
              <w:t xml:space="preserve"> بر علیه </w:t>
            </w:r>
            <w:proofErr w:type="spellStart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>TinyOS</w:t>
            </w:r>
            <w:proofErr w:type="spellEnd"/>
            <w:r w:rsidRPr="009A7287">
              <w:rPr>
                <w:rFonts w:ascii="Times New Roman" w:hAnsi="Times New Roman" w:cs="Times New Roman"/>
                <w:sz w:val="24"/>
                <w:szCs w:val="24"/>
              </w:rPr>
              <w:t xml:space="preserve"> beaconing</w:t>
            </w:r>
            <w:r w:rsidRPr="009A7287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 w:rsidRPr="009A7287">
              <w:rPr>
                <w:rFonts w:ascii="Tahoma" w:hAnsi="Tahoma" w:cs="B Nazanin" w:hint="cs"/>
                <w:rtl/>
              </w:rPr>
              <w:t xml:space="preserve">شکل 3.10  </w:t>
            </w:r>
            <w:r w:rsidRPr="009A7287">
              <w:t>GAF</w:t>
            </w:r>
            <w:r w:rsidRPr="009A7287">
              <w:rPr>
                <w:rFonts w:ascii="Tahoma" w:hAnsi="Tahoma" w:cs="B Nazanin" w:hint="cs"/>
                <w:rtl/>
              </w:rPr>
              <w:t xml:space="preserve"> </w:t>
            </w:r>
            <w:r w:rsidRPr="009A7287">
              <w:rPr>
                <w:rFonts w:ascii="Tahoma" w:hAnsi="Tahoma" w:cs="B Nazanin"/>
                <w:rtl/>
              </w:rPr>
              <w:fldChar w:fldCharType="begin"/>
            </w:r>
            <w:r>
              <w:instrText xml:space="preserve"> TC "</w:instrText>
            </w:r>
            <w:r w:rsidRPr="009A7287">
              <w:rPr>
                <w:rFonts w:ascii="Tahoma" w:hAnsi="Tahoma" w:cs="B Nazanin" w:hint="cs"/>
                <w:rtl/>
              </w:rPr>
              <w:instrText xml:space="preserve">شکل 3.10  </w:instrText>
            </w:r>
            <w:r w:rsidRPr="009A7287">
              <w:instrText>GAF</w:instrText>
            </w:r>
            <w:r w:rsidRPr="009A7287">
              <w:rPr>
                <w:rFonts w:ascii="Tahoma" w:hAnsi="Tahoma" w:cs="B Nazanin" w:hint="cs"/>
                <w:rtl/>
              </w:rPr>
              <w:instrText xml:space="preserve"> 93</w:instrText>
            </w:r>
            <w:r>
              <w:instrText xml:space="preserve">" \f C \l "1" </w:instrText>
            </w:r>
            <w:r w:rsidRPr="009A7287">
              <w:rPr>
                <w:rFonts w:ascii="Tahoma" w:hAnsi="Tahoma" w:cs="B Nazanin"/>
                <w:rtl/>
              </w:rPr>
              <w:fldChar w:fldCharType="end"/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8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9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10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11 مدل </w:t>
            </w:r>
            <w:r>
              <w:rPr>
                <w:rFonts w:ascii="Tahoma" w:hAnsi="Tahoma" w:cs="B Nazanin"/>
                <w:lang w:bidi="fa-IR"/>
              </w:rPr>
              <w:t>DE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نمونه در </w:t>
            </w:r>
            <w:r>
              <w:rPr>
                <w:rFonts w:ascii="Tahoma" w:hAnsi="Tahoma" w:cs="B Nazanin"/>
                <w:lang w:bidi="fa-IR"/>
              </w:rPr>
              <w:t>Ptolemy</w:t>
            </w:r>
            <w:r>
              <w:rPr>
                <w:rFonts w:ascii="Tahoma" w:hAnsi="Tahoma" w:cs="B Nazanin" w:hint="cs"/>
                <w:rtl/>
                <w:lang w:bidi="fa-IR"/>
              </w:rPr>
              <w:t>، به عنوان بلوك دياگرام نمايش داده شده است.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12 نمايش </w:t>
            </w:r>
            <w:proofErr w:type="spellStart"/>
            <w:r>
              <w:rPr>
                <w:rFonts w:ascii="Tahoma" w:hAnsi="Tahoma" w:cs="B Nazanin"/>
                <w:lang w:bidi="fa-IR"/>
              </w:rPr>
              <w:t>Visualsense</w:t>
            </w:r>
            <w:proofErr w:type="spellEnd"/>
            <w:r>
              <w:rPr>
                <w:rFonts w:ascii="Tahoma" w:hAnsi="Tahoma" w:cs="B Nazanin" w:hint="cs"/>
                <w:rtl/>
                <w:lang w:bidi="fa-IR"/>
              </w:rPr>
              <w:t xml:space="preserve"> از مدل </w:t>
            </w:r>
            <w:r>
              <w:rPr>
                <w:rFonts w:ascii="Tahoma" w:hAnsi="Tahoma" w:cs="B Nazanin"/>
                <w:lang w:bidi="fa-IR"/>
              </w:rPr>
              <w:t>Wireless Sound Detection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13 نمايش مدل در حال اجرا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lastRenderedPageBreak/>
              <w:t>شكل 14 پارامترهاي اكتور منبع صوت (سمت چپ)و مدل كانال صوتي (سمت راست)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15 انتخاب </w:t>
            </w:r>
            <w:r>
              <w:rPr>
                <w:rFonts w:ascii="Tahoma" w:hAnsi="Tahoma" w:cs="B Nazanin"/>
                <w:lang w:bidi="fa-IR"/>
              </w:rPr>
              <w:t>Edit Custom Icon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بعد از كليك راست روي منبع صوت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16 نتيجه كليك روي </w:t>
            </w:r>
            <w:r>
              <w:rPr>
                <w:rFonts w:ascii="Tahoma" w:hAnsi="Tahoma" w:cs="B Nazanin"/>
                <w:lang w:bidi="fa-IR"/>
              </w:rPr>
              <w:t>Zoon Fit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در نوار ابزار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17 پارامترهاي دايره بيروني اكتور منبع صوت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18 تنظيم </w:t>
            </w:r>
            <w:r>
              <w:rPr>
                <w:rFonts w:ascii="Tahoma" w:hAnsi="Tahoma" w:cs="B Nazanin"/>
                <w:lang w:bidi="fa-IR"/>
              </w:rPr>
              <w:t xml:space="preserve">Fill </w:t>
            </w:r>
            <w:proofErr w:type="spellStart"/>
            <w:r>
              <w:rPr>
                <w:rFonts w:ascii="Tahoma" w:hAnsi="Tahoma" w:cs="B Nazanin"/>
                <w:lang w:bidi="fa-IR"/>
              </w:rPr>
              <w:t>Colour</w:t>
            </w:r>
            <w:proofErr w:type="spellEnd"/>
            <w:r>
              <w:rPr>
                <w:rFonts w:ascii="Tahoma" w:hAnsi="Tahoma" w:cs="B Nazanin" w:hint="cs"/>
                <w:rtl/>
                <w:lang w:bidi="fa-IR"/>
              </w:rPr>
              <w:t xml:space="preserve"> دايره بيروني منبع صوت كه به </w:t>
            </w:r>
            <w:r>
              <w:rPr>
                <w:rFonts w:ascii="Tahoma" w:hAnsi="Tahoma" w:cs="B Nazanin"/>
                <w:lang w:bidi="fa-IR"/>
              </w:rPr>
              <w:t>Sound Range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بستگي دارد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19 نتيجه تغيير رنگ دايره بيروني منبع صوت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20 كانال شكل 12 و پارامترهايش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21 نتيجه </w:t>
            </w:r>
            <w:r>
              <w:rPr>
                <w:rFonts w:ascii="Tahoma" w:hAnsi="Tahoma" w:cs="B Nazanin"/>
                <w:lang w:bidi="fa-IR"/>
              </w:rPr>
              <w:t>Look Inside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اكتور منبع صوت در شكل 12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22 بخشي از مركب در شكل قبلي كه رويداد صوتي را توليد مي‌كند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23 پارامترهاي </w:t>
            </w:r>
            <w:r>
              <w:rPr>
                <w:rFonts w:ascii="Tahoma" w:hAnsi="Tahoma" w:cs="B Nazanin"/>
                <w:lang w:bidi="fa-IR"/>
              </w:rPr>
              <w:t>Wireless Director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در شكل 12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24 پنجره ساخت يك مدل جديد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25 مدل جديد ثابت شده با يك كانال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26 پنجره </w:t>
            </w:r>
            <w:r>
              <w:rPr>
                <w:rFonts w:ascii="Tahoma" w:hAnsi="Tahoma" w:cs="B Nazanin"/>
                <w:lang w:bidi="fa-IR"/>
              </w:rPr>
              <w:t>Documentation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براي </w:t>
            </w:r>
            <w:r>
              <w:rPr>
                <w:rFonts w:ascii="Tahoma" w:hAnsi="Tahoma" w:cs="B Nazanin"/>
                <w:lang w:bidi="fa-IR"/>
              </w:rPr>
              <w:t>Power Loss Channel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27 منبع كد براي </w:t>
            </w:r>
            <w:r>
              <w:rPr>
                <w:rFonts w:ascii="Tahoma" w:hAnsi="Tahoma" w:cs="B Nazanin"/>
                <w:lang w:bidi="fa-IR"/>
              </w:rPr>
              <w:t>Power Loss Channel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28 مدل ثابت شده با دو نمونه </w:t>
            </w:r>
            <w:proofErr w:type="spellStart"/>
            <w:r>
              <w:rPr>
                <w:rFonts w:ascii="Tahoma" w:hAnsi="Tahoma" w:cs="B Nazanin"/>
                <w:lang w:bidi="fa-IR"/>
              </w:rPr>
              <w:t>Wireles</w:t>
            </w:r>
            <w:proofErr w:type="spellEnd"/>
            <w:r>
              <w:rPr>
                <w:rFonts w:ascii="Tahoma" w:hAnsi="Tahoma" w:cs="B Nazanin"/>
                <w:lang w:bidi="fa-IR"/>
              </w:rPr>
              <w:t xml:space="preserve"> Composite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29 مدل با پورت‌هاي اضافه شده به فرستنده و گيرنده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30 درون فرستنده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31 فرستنده تكميل شده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32 گيرنده تكميل شده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33 </w:t>
            </w:r>
            <w:r>
              <w:rPr>
                <w:rFonts w:ascii="Tahoma" w:hAnsi="Tahoma" w:cs="B Nazanin"/>
                <w:lang w:bidi="fa-IR"/>
              </w:rPr>
              <w:t>Display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كه نتيجه اجراي توضيح داده شده بالا را نمايش مي‌دهد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34 گيرنده اصلاح شده كه مشخصات دريافت شده را نمايش مي‌دهد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35 </w:t>
            </w:r>
            <w:r>
              <w:rPr>
                <w:rFonts w:ascii="Tahoma" w:hAnsi="Tahoma" w:cs="B Nazanin"/>
                <w:lang w:bidi="fa-IR"/>
              </w:rPr>
              <w:t>Display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كه نتيجه استفاده از گيرنده طراحي شده در بالاست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36 تنظيم توان ارسال فرستنده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37 </w:t>
            </w:r>
            <w:r>
              <w:rPr>
                <w:rFonts w:ascii="Tahoma" w:hAnsi="Tahoma" w:cs="B Nazanin"/>
                <w:lang w:bidi="fa-IR"/>
              </w:rPr>
              <w:t>Display</w:t>
            </w:r>
            <w:r>
              <w:rPr>
                <w:rFonts w:ascii="Tahoma" w:hAnsi="Tahoma" w:cs="B Nazanin" w:hint="cs"/>
                <w:rtl/>
                <w:lang w:bidi="fa-IR"/>
              </w:rPr>
              <w:t xml:space="preserve"> كه نتيجه استفاده از مجموعه توان ارسال را در شكل بالا نشان مي‌دهد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38 مدل گيرنده كه رويداد را صرف‌نظر مي‌كند در جايي كه توان زير مقدار آستانه باشد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lastRenderedPageBreak/>
              <w:t>شكل 39 گيرنده توان دريافت شده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40 نمودار نشان‌دهنده توان دريافت شده به صورت تابعي از زمان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41 پنجره تنظيم فرمت نمودار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42 نمودار تغيير كرده با استفاده از پنجره بالا</w:t>
            </w:r>
          </w:p>
          <w:p w:rsidR="008448BA" w:rsidRDefault="008448BA" w:rsidP="0090422C">
            <w:pPr>
              <w:spacing w:line="360" w:lineRule="auto"/>
              <w:jc w:val="lowKashida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43 مدل اتلاف توان گيرنده‌اي كه به سمت برد فرستنده حركت‌ مي‌كند </w:t>
            </w:r>
            <w:r>
              <w:rPr>
                <w:rFonts w:ascii="Tahoma" w:hAnsi="Tahoma" w:cs="B Nazanin"/>
                <w:rtl/>
                <w:lang w:bidi="fa-IR"/>
              </w:rPr>
              <w:br/>
            </w:r>
            <w:r>
              <w:rPr>
                <w:rFonts w:ascii="Tahoma" w:hAnsi="Tahoma" w:cs="B Nazanin" w:hint="cs"/>
                <w:rtl/>
                <w:lang w:bidi="fa-IR"/>
              </w:rPr>
              <w:t>و به آن نزديك مي‌گردد.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44 تخليه باتري در طول زمان با مدل‌سازي تنزل برد ارسال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45 مدل برخورد پيام‌ها كه زمان‌گير هستند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46 پياده‌سازي گيرنده در شكل قبل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47 مدل شامل يك آنتن ارسال جهتي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48 طرحي گيرنده براي مدل شكل قبل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52 تصويري از مثال غرق‌سازي 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53 تصوير مثال مثلث‌بندي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>شكل 54 تصويري كه ميدان حسگر‌ها را به همراه كانال‌ها و ... نمايش مي‌دهد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/>
                <w:lang w:bidi="fa-IR"/>
              </w:rPr>
            </w:pPr>
            <w:r>
              <w:rPr>
                <w:rFonts w:ascii="Tahoma" w:hAnsi="Tahoma" w:cs="B Nazanin" w:hint="cs"/>
                <w:rtl/>
                <w:lang w:bidi="fa-IR"/>
              </w:rPr>
              <w:t xml:space="preserve">شكل 55 تصويري از مدل </w:t>
            </w:r>
            <w:r>
              <w:rPr>
                <w:rFonts w:ascii="Tahoma" w:hAnsi="Tahoma" w:cs="B Nazanin"/>
                <w:lang w:bidi="fa-IR"/>
              </w:rPr>
              <w:t>Small World</w:t>
            </w: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spacing w:line="360" w:lineRule="auto"/>
              <w:rPr>
                <w:rFonts w:ascii="Tahoma" w:hAnsi="Tahoma" w:cs="B Nazanin" w:hint="cs"/>
                <w:rtl/>
                <w:lang w:bidi="fa-IR"/>
              </w:rPr>
            </w:pPr>
          </w:p>
          <w:p w:rsidR="008448BA" w:rsidRDefault="008448BA" w:rsidP="0090422C">
            <w:pPr>
              <w:rPr>
                <w:rtl/>
              </w:rPr>
            </w:pPr>
          </w:p>
        </w:tc>
        <w:tc>
          <w:tcPr>
            <w:tcW w:w="2235" w:type="dxa"/>
            <w:vAlign w:val="center"/>
          </w:tcPr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lastRenderedPageBreak/>
              <w:t>4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7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7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17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17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18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19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20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21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25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29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29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30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32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33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34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35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38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40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lastRenderedPageBreak/>
              <w:t>40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41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43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45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48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52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52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54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57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58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65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66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68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69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69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70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73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81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82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84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85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86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lastRenderedPageBreak/>
              <w:t>86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87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87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89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90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91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92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94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100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94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95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96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96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97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99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100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100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101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lastRenderedPageBreak/>
              <w:t>102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102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105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106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108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109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112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113</w:t>
            </w:r>
          </w:p>
          <w:p w:rsidR="008448BA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115</w:t>
            </w:r>
          </w:p>
          <w:p w:rsidR="008448BA" w:rsidRPr="009A7287" w:rsidRDefault="008448BA" w:rsidP="0090422C">
            <w:pPr>
              <w:spacing w:line="360" w:lineRule="auto"/>
              <w:jc w:val="right"/>
              <w:rPr>
                <w:rFonts w:ascii="Tahoma" w:hAnsi="Tahoma" w:cs="B Nazanin" w:hint="cs"/>
                <w:rtl/>
              </w:rPr>
            </w:pPr>
            <w:r>
              <w:rPr>
                <w:rFonts w:ascii="Tahoma" w:hAnsi="Tahoma" w:cs="B Nazanin" w:hint="cs"/>
                <w:rtl/>
              </w:rPr>
              <w:t>116</w:t>
            </w:r>
          </w:p>
        </w:tc>
      </w:tr>
    </w:tbl>
    <w:p w:rsidR="00986FA7" w:rsidRDefault="00986FA7"/>
    <w:sectPr w:rsidR="00986FA7" w:rsidSect="00AE4DE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41153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3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9066F"/>
    <w:multiLevelType w:val="multilevel"/>
    <w:tmpl w:val="10607EF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E045181"/>
    <w:multiLevelType w:val="hybridMultilevel"/>
    <w:tmpl w:val="EB2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8715D"/>
    <w:multiLevelType w:val="multilevel"/>
    <w:tmpl w:val="CDD630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B Nazanin" w:hint="cs"/>
        <w:bCs/>
        <w:iCs w:val="0"/>
        <w:szCs w:val="36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B Nazanin" w:hint="cs"/>
        <w:bCs/>
        <w:iCs w:val="0"/>
        <w:szCs w:val="3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Cs/>
        <w:iCs w:val="0"/>
        <w:szCs w:val="28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2160"/>
        </w:tabs>
        <w:ind w:left="2160" w:hanging="1080"/>
      </w:pPr>
      <w:rPr>
        <w:rFonts w:cs="B Nazanin"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7024B4E"/>
    <w:multiLevelType w:val="multilevel"/>
    <w:tmpl w:val="5338203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DE73239"/>
    <w:multiLevelType w:val="hybridMultilevel"/>
    <w:tmpl w:val="686C5AE0"/>
    <w:lvl w:ilvl="0" w:tplc="9D8469DA">
      <w:start w:val="1"/>
      <w:numFmt w:val="decimal"/>
      <w:lvlText w:val="%1"/>
      <w:lvlJc w:val="left"/>
      <w:pPr>
        <w:ind w:left="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9" w:hanging="360"/>
      </w:pPr>
    </w:lvl>
    <w:lvl w:ilvl="2" w:tplc="0409001B" w:tentative="1">
      <w:start w:val="1"/>
      <w:numFmt w:val="lowerRoman"/>
      <w:lvlText w:val="%3."/>
      <w:lvlJc w:val="right"/>
      <w:pPr>
        <w:ind w:left="1979" w:hanging="180"/>
      </w:pPr>
    </w:lvl>
    <w:lvl w:ilvl="3" w:tplc="0409000F" w:tentative="1">
      <w:start w:val="1"/>
      <w:numFmt w:val="decimal"/>
      <w:lvlText w:val="%4."/>
      <w:lvlJc w:val="left"/>
      <w:pPr>
        <w:ind w:left="2699" w:hanging="360"/>
      </w:pPr>
    </w:lvl>
    <w:lvl w:ilvl="4" w:tplc="04090019" w:tentative="1">
      <w:start w:val="1"/>
      <w:numFmt w:val="lowerLetter"/>
      <w:lvlText w:val="%5."/>
      <w:lvlJc w:val="left"/>
      <w:pPr>
        <w:ind w:left="3419" w:hanging="360"/>
      </w:pPr>
    </w:lvl>
    <w:lvl w:ilvl="5" w:tplc="0409001B" w:tentative="1">
      <w:start w:val="1"/>
      <w:numFmt w:val="lowerRoman"/>
      <w:lvlText w:val="%6."/>
      <w:lvlJc w:val="right"/>
      <w:pPr>
        <w:ind w:left="4139" w:hanging="180"/>
      </w:pPr>
    </w:lvl>
    <w:lvl w:ilvl="6" w:tplc="0409000F" w:tentative="1">
      <w:start w:val="1"/>
      <w:numFmt w:val="decimal"/>
      <w:lvlText w:val="%7."/>
      <w:lvlJc w:val="left"/>
      <w:pPr>
        <w:ind w:left="4859" w:hanging="360"/>
      </w:pPr>
    </w:lvl>
    <w:lvl w:ilvl="7" w:tplc="04090019" w:tentative="1">
      <w:start w:val="1"/>
      <w:numFmt w:val="lowerLetter"/>
      <w:lvlText w:val="%8."/>
      <w:lvlJc w:val="left"/>
      <w:pPr>
        <w:ind w:left="5579" w:hanging="360"/>
      </w:pPr>
    </w:lvl>
    <w:lvl w:ilvl="8" w:tplc="0409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6">
    <w:nsid w:val="32E94A80"/>
    <w:multiLevelType w:val="multilevel"/>
    <w:tmpl w:val="9A2AA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88F7823"/>
    <w:multiLevelType w:val="multilevel"/>
    <w:tmpl w:val="0C440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"/>
      <w:lvlJc w:val="left"/>
      <w:pPr>
        <w:ind w:left="360" w:hanging="360"/>
      </w:pPr>
      <w:rPr>
        <w:rFonts w:hint="default"/>
        <w:i w:val="0"/>
        <w:iCs w:val="0"/>
      </w:rPr>
    </w:lvl>
    <w:lvl w:ilvl="2">
      <w:start w:val="1"/>
      <w:numFmt w:val="decimal"/>
      <w:pStyle w:val="Style12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8BA6669"/>
    <w:multiLevelType w:val="multilevel"/>
    <w:tmpl w:val="AA46EB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B Nazanin" w:hint="cs"/>
        <w:bCs/>
        <w:iCs w:val="0"/>
        <w:szCs w:val="36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sz w:val="30"/>
        <w:szCs w:val="3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1080"/>
      </w:pPr>
      <w:rPr>
        <w:rFonts w:cs="B Nazanin" w:hint="cs"/>
        <w:b/>
        <w:bCs/>
        <w:iCs w:val="0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9">
    <w:nsid w:val="38C63836"/>
    <w:multiLevelType w:val="multilevel"/>
    <w:tmpl w:val="61BAA46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9635C35"/>
    <w:multiLevelType w:val="multilevel"/>
    <w:tmpl w:val="61E6340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8"/>
        </w:tabs>
        <w:ind w:left="1438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95"/>
        </w:tabs>
        <w:ind w:left="26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3"/>
        </w:tabs>
        <w:ind w:left="341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52"/>
        </w:tabs>
        <w:ind w:left="3952" w:hanging="2520"/>
      </w:pPr>
      <w:rPr>
        <w:rFonts w:hint="default"/>
      </w:rPr>
    </w:lvl>
  </w:abstractNum>
  <w:abstractNum w:abstractNumId="11">
    <w:nsid w:val="3E7B4734"/>
    <w:multiLevelType w:val="multilevel"/>
    <w:tmpl w:val="BB8681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B Nazanin" w:hint="cs"/>
        <w:bCs/>
        <w:iCs w:val="0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B Nazanin" w:hint="cs"/>
        <w:bCs/>
        <w:iCs w:val="0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B Nazanin" w:hint="cs"/>
        <w:bCs/>
        <w:iCs w:val="0"/>
        <w:szCs w:val="24"/>
      </w:rPr>
    </w:lvl>
    <w:lvl w:ilvl="3">
      <w:start w:val="1"/>
      <w:numFmt w:val="decimal"/>
      <w:pStyle w:val="TOC3"/>
      <w:lvlText w:val="%1.%2.%3.%4."/>
      <w:lvlJc w:val="left"/>
      <w:pPr>
        <w:tabs>
          <w:tab w:val="num" w:pos="2160"/>
        </w:tabs>
        <w:ind w:left="1728" w:hanging="648"/>
      </w:pPr>
      <w:rPr>
        <w:rFonts w:cs="B Nazanin" w:hint="cs"/>
        <w:bCs/>
        <w:iCs w:val="0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29E761F"/>
    <w:multiLevelType w:val="multilevel"/>
    <w:tmpl w:val="9A2AA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98B0F02"/>
    <w:multiLevelType w:val="multilevel"/>
    <w:tmpl w:val="C6203D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B Nazanin" w:hint="cs"/>
        <w:bCs/>
        <w:iCs w:val="0"/>
        <w:szCs w:val="36"/>
      </w:rPr>
    </w:lvl>
    <w:lvl w:ilvl="1">
      <w:start w:val="1"/>
      <w:numFmt w:val="none"/>
      <w:lvlRestart w:val="0"/>
      <w:lvlText w:val="3.1"/>
      <w:lvlJc w:val="left"/>
      <w:pPr>
        <w:tabs>
          <w:tab w:val="num" w:pos="720"/>
        </w:tabs>
        <w:ind w:left="720" w:hanging="720"/>
      </w:pPr>
      <w:rPr>
        <w:rFonts w:cs="B Nazanin" w:hint="cs"/>
        <w:bCs/>
        <w:iCs w:val="0"/>
        <w:sz w:val="30"/>
        <w:szCs w:val="3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1080"/>
      </w:pPr>
      <w:rPr>
        <w:rFonts w:cs="B Nazanin" w:hint="cs"/>
        <w:b/>
        <w:bCs/>
        <w:iCs w:val="0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4D7C547E"/>
    <w:multiLevelType w:val="hybridMultilevel"/>
    <w:tmpl w:val="03927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22D66"/>
    <w:multiLevelType w:val="hybridMultilevel"/>
    <w:tmpl w:val="007AA2EA"/>
    <w:lvl w:ilvl="0" w:tplc="5C2C9314">
      <w:start w:val="1"/>
      <w:numFmt w:val="bullet"/>
      <w:lvlText w:val="*"/>
      <w:lvlJc w:val="left"/>
      <w:pPr>
        <w:tabs>
          <w:tab w:val="num" w:pos="1078"/>
        </w:tabs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8"/>
        </w:tabs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8"/>
        </w:tabs>
        <w:ind w:left="2518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8"/>
        </w:tabs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8"/>
        </w:tabs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8"/>
        </w:tabs>
        <w:ind w:left="4678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8"/>
        </w:tabs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8"/>
        </w:tabs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8"/>
        </w:tabs>
        <w:ind w:left="6838" w:hanging="360"/>
      </w:pPr>
      <w:rPr>
        <w:rFonts w:ascii="Marlett" w:hAnsi="Marlett" w:hint="default"/>
      </w:rPr>
    </w:lvl>
  </w:abstractNum>
  <w:abstractNum w:abstractNumId="16">
    <w:nsid w:val="6C832062"/>
    <w:multiLevelType w:val="hybridMultilevel"/>
    <w:tmpl w:val="D668F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CBA715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ahoma" w:eastAsia="Times New Roman" w:hAnsi="Tahoma" w:cs="B Nazani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02C274E"/>
    <w:multiLevelType w:val="multilevel"/>
    <w:tmpl w:val="61BAA46A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45A670E"/>
    <w:multiLevelType w:val="multilevel"/>
    <w:tmpl w:val="476ED794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99"/>
        </w:tabs>
        <w:ind w:left="899" w:hanging="720"/>
      </w:pPr>
      <w:rPr>
        <w:rFonts w:hint="default"/>
      </w:rPr>
    </w:lvl>
    <w:lvl w:ilvl="2">
      <w:start w:val="1"/>
      <w:numFmt w:val="decimal"/>
      <w:pStyle w:val="Style3"/>
      <w:lvlText w:val="%1.%2.%3"/>
      <w:lvlJc w:val="left"/>
      <w:pPr>
        <w:tabs>
          <w:tab w:val="num" w:pos="1438"/>
        </w:tabs>
        <w:ind w:left="1438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/>
      </w:rPr>
    </w:lvl>
    <w:lvl w:ilvl="3">
      <w:start w:val="1"/>
      <w:numFmt w:val="decimal"/>
      <w:lvlText w:val="%1.%2.%3.%4"/>
      <w:lvlJc w:val="left"/>
      <w:pPr>
        <w:tabs>
          <w:tab w:val="num" w:pos="1617"/>
        </w:tabs>
        <w:ind w:left="161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6"/>
        </w:tabs>
        <w:ind w:left="21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95"/>
        </w:tabs>
        <w:ind w:left="269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74"/>
        </w:tabs>
        <w:ind w:left="28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3"/>
        </w:tabs>
        <w:ind w:left="341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52"/>
        </w:tabs>
        <w:ind w:left="3952" w:hanging="2520"/>
      </w:pPr>
      <w:rPr>
        <w:rFonts w:hint="default"/>
      </w:rPr>
    </w:lvl>
  </w:abstractNum>
  <w:abstractNum w:abstractNumId="19">
    <w:nsid w:val="75DA051A"/>
    <w:multiLevelType w:val="multilevel"/>
    <w:tmpl w:val="9A2AA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6FC6F4C"/>
    <w:multiLevelType w:val="multilevel"/>
    <w:tmpl w:val="9A2AA3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77E0123"/>
    <w:multiLevelType w:val="hybridMultilevel"/>
    <w:tmpl w:val="B5B46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B13B25"/>
    <w:multiLevelType w:val="hybridMultilevel"/>
    <w:tmpl w:val="7F963114"/>
    <w:lvl w:ilvl="0" w:tplc="0B4A7344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9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</w:num>
  <w:num w:numId="7">
    <w:abstractNumId w:val="3"/>
  </w:num>
  <w:num w:numId="8">
    <w:abstractNumId w:val="11"/>
  </w:num>
  <w:num w:numId="9">
    <w:abstractNumId w:val="8"/>
    <w:lvlOverride w:ilvl="0">
      <w:startOverride w:val="2"/>
    </w:lvlOverride>
    <w:lvlOverride w:ilvl="1">
      <w:startOverride w:val="1"/>
    </w:lvlOverride>
  </w:num>
  <w:num w:numId="10">
    <w:abstractNumId w:val="10"/>
  </w:num>
  <w:num w:numId="11">
    <w:abstractNumId w:val="13"/>
  </w:num>
  <w:num w:numId="12">
    <w:abstractNumId w:val="4"/>
  </w:num>
  <w:num w:numId="13">
    <w:abstractNumId w:val="1"/>
  </w:num>
  <w:num w:numId="14">
    <w:abstractNumId w:val="22"/>
  </w:num>
  <w:num w:numId="15">
    <w:abstractNumId w:val="5"/>
  </w:num>
  <w:num w:numId="16">
    <w:abstractNumId w:val="2"/>
  </w:num>
  <w:num w:numId="17">
    <w:abstractNumId w:val="0"/>
  </w:num>
  <w:num w:numId="18">
    <w:abstractNumId w:val="7"/>
  </w:num>
  <w:num w:numId="19">
    <w:abstractNumId w:val="14"/>
  </w:num>
  <w:num w:numId="20">
    <w:abstractNumId w:val="17"/>
  </w:num>
  <w:num w:numId="21">
    <w:abstractNumId w:val="6"/>
  </w:num>
  <w:num w:numId="22">
    <w:abstractNumId w:val="20"/>
  </w:num>
  <w:num w:numId="23">
    <w:abstractNumId w:val="12"/>
  </w:num>
  <w:num w:numId="24">
    <w:abstractNumId w:val="19"/>
  </w:num>
  <w:num w:numId="25">
    <w:abstractNumId w:val="15"/>
  </w:num>
  <w:num w:numId="26">
    <w:abstractNumId w:val="7"/>
    <w:lvlOverride w:ilvl="0">
      <w:startOverride w:val="2"/>
    </w:lvlOverride>
    <w:lvlOverride w:ilvl="1">
      <w:startOverride w:val="2"/>
    </w:lvlOverride>
  </w:num>
  <w:num w:numId="27">
    <w:abstractNumId w:val="7"/>
    <w:lvlOverride w:ilvl="0">
      <w:startOverride w:val="2"/>
    </w:lvlOverride>
    <w:lvlOverride w:ilvl="1">
      <w:startOverride w:val="2"/>
    </w:lvlOverride>
  </w:num>
  <w:num w:numId="28">
    <w:abstractNumId w:val="7"/>
    <w:lvlOverride w:ilvl="0">
      <w:startOverride w:val="2"/>
    </w:lvlOverride>
    <w:lvlOverride w:ilvl="1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48BA"/>
    <w:rsid w:val="008448BA"/>
    <w:rsid w:val="00986FA7"/>
    <w:rsid w:val="00AE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B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448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48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448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8448BA"/>
    <w:pPr>
      <w:spacing w:before="240" w:after="60" w:line="276" w:lineRule="auto"/>
      <w:outlineLvl w:val="6"/>
    </w:pPr>
    <w:rPr>
      <w:rFonts w:ascii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48BA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8448BA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8448BA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7Char">
    <w:name w:val="Heading 7 Char"/>
    <w:basedOn w:val="DefaultParagraphFont"/>
    <w:link w:val="Heading7"/>
    <w:rsid w:val="008448BA"/>
    <w:rPr>
      <w:rFonts w:ascii="Calibri" w:eastAsia="Times New Roman" w:hAnsi="Calibri" w:cs="Arial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448BA"/>
    <w:pPr>
      <w:bidi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448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er">
    <w:name w:val="header"/>
    <w:basedOn w:val="Normal"/>
    <w:link w:val="HeaderChar"/>
    <w:unhideWhenUsed/>
    <w:rsid w:val="008448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rial"/>
      <w:sz w:val="22"/>
      <w:szCs w:val="22"/>
      <w:lang w:bidi="fa-IR"/>
    </w:rPr>
  </w:style>
  <w:style w:type="character" w:customStyle="1" w:styleId="HeaderChar">
    <w:name w:val="Header Char"/>
    <w:basedOn w:val="DefaultParagraphFont"/>
    <w:link w:val="Header"/>
    <w:rsid w:val="008448BA"/>
    <w:rPr>
      <w:rFonts w:ascii="Calibri" w:eastAsia="Calibri" w:hAnsi="Calibri" w:cs="Arial"/>
    </w:rPr>
  </w:style>
  <w:style w:type="paragraph" w:styleId="ListParagraph">
    <w:name w:val="List Paragraph"/>
    <w:basedOn w:val="Normal"/>
    <w:qFormat/>
    <w:rsid w:val="008448B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customStyle="1" w:styleId="Style1">
    <w:name w:val="Style1"/>
    <w:basedOn w:val="Heading1"/>
    <w:link w:val="Style1Char"/>
    <w:autoRedefine/>
    <w:rsid w:val="008448BA"/>
    <w:pPr>
      <w:spacing w:before="0"/>
      <w:ind w:left="74"/>
    </w:pPr>
    <w:rPr>
      <w:rFonts w:cs="B Nazanin"/>
      <w:sz w:val="40"/>
      <w:szCs w:val="28"/>
      <w:lang w:bidi="fa-IR"/>
    </w:rPr>
  </w:style>
  <w:style w:type="character" w:customStyle="1" w:styleId="Style1Char">
    <w:name w:val="Style1 Char"/>
    <w:basedOn w:val="Heading1Char"/>
    <w:link w:val="Style1"/>
    <w:rsid w:val="008448BA"/>
    <w:rPr>
      <w:rFonts w:cs="B Nazanin"/>
      <w:sz w:val="40"/>
      <w:szCs w:val="28"/>
    </w:rPr>
  </w:style>
  <w:style w:type="paragraph" w:customStyle="1" w:styleId="Style2">
    <w:name w:val="Style2"/>
    <w:basedOn w:val="Heading2"/>
    <w:link w:val="Style2Char"/>
    <w:autoRedefine/>
    <w:rsid w:val="008448BA"/>
    <w:pPr>
      <w:numPr>
        <w:ilvl w:val="1"/>
        <w:numId w:val="18"/>
      </w:numPr>
    </w:pPr>
    <w:rPr>
      <w:rFonts w:cs="B Nazanin"/>
      <w:i w:val="0"/>
      <w:iCs w:val="0"/>
    </w:rPr>
  </w:style>
  <w:style w:type="character" w:customStyle="1" w:styleId="Style2Char">
    <w:name w:val="Style2 Char"/>
    <w:basedOn w:val="Heading2Char"/>
    <w:link w:val="Style2"/>
    <w:rsid w:val="008448BA"/>
    <w:rPr>
      <w:rFonts w:cs="B Nazanin"/>
    </w:rPr>
  </w:style>
  <w:style w:type="paragraph" w:styleId="TOC1">
    <w:name w:val="toc 1"/>
    <w:basedOn w:val="Normal"/>
    <w:next w:val="Normal"/>
    <w:autoRedefine/>
    <w:uiPriority w:val="39"/>
    <w:rsid w:val="008448BA"/>
    <w:pPr>
      <w:tabs>
        <w:tab w:val="left" w:pos="1440"/>
        <w:tab w:val="right" w:leader="dot" w:pos="9060"/>
      </w:tabs>
    </w:pPr>
    <w:rPr>
      <w:rFonts w:cs="B Nazanin"/>
      <w:noProof/>
    </w:rPr>
  </w:style>
  <w:style w:type="paragraph" w:styleId="TOC2">
    <w:name w:val="toc 2"/>
    <w:basedOn w:val="Normal"/>
    <w:next w:val="Normal"/>
    <w:autoRedefine/>
    <w:uiPriority w:val="39"/>
    <w:rsid w:val="008448BA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8448BA"/>
    <w:pPr>
      <w:numPr>
        <w:ilvl w:val="3"/>
        <w:numId w:val="8"/>
      </w:numPr>
      <w:tabs>
        <w:tab w:val="clear" w:pos="2160"/>
      </w:tabs>
      <w:ind w:left="480" w:firstLine="0"/>
    </w:pPr>
  </w:style>
  <w:style w:type="character" w:styleId="Hyperlink">
    <w:name w:val="Hyperlink"/>
    <w:basedOn w:val="DefaultParagraphFont"/>
    <w:uiPriority w:val="99"/>
    <w:rsid w:val="008448BA"/>
    <w:rPr>
      <w:color w:val="0000FF"/>
      <w:u w:val="single"/>
    </w:rPr>
  </w:style>
  <w:style w:type="paragraph" w:customStyle="1" w:styleId="a">
    <w:name w:val="متن"/>
    <w:basedOn w:val="Normal"/>
    <w:link w:val="Char"/>
    <w:rsid w:val="008448BA"/>
    <w:pPr>
      <w:ind w:left="-46"/>
      <w:jc w:val="lowKashida"/>
    </w:pPr>
    <w:rPr>
      <w:rFonts w:ascii="Tahoma" w:hAnsi="Tahoma" w:cs="B Nazanin"/>
      <w:sz w:val="26"/>
      <w:szCs w:val="26"/>
    </w:rPr>
  </w:style>
  <w:style w:type="character" w:customStyle="1" w:styleId="Char">
    <w:name w:val="متن Char"/>
    <w:basedOn w:val="DefaultParagraphFont"/>
    <w:link w:val="a"/>
    <w:rsid w:val="008448BA"/>
    <w:rPr>
      <w:rFonts w:ascii="Tahoma" w:eastAsia="Times New Roman" w:hAnsi="Tahoma" w:cs="B Nazanin"/>
      <w:sz w:val="26"/>
      <w:szCs w:val="26"/>
      <w:lang w:bidi="ar-SA"/>
    </w:rPr>
  </w:style>
  <w:style w:type="paragraph" w:customStyle="1" w:styleId="Style5">
    <w:name w:val="Style5"/>
    <w:basedOn w:val="Normal"/>
    <w:link w:val="Style5Char"/>
    <w:autoRedefine/>
    <w:rsid w:val="008448BA"/>
    <w:pPr>
      <w:ind w:left="-46"/>
      <w:jc w:val="lowKashida"/>
    </w:pPr>
    <w:rPr>
      <w:rFonts w:ascii="Tahoma" w:hAnsi="Tahoma" w:cs="B Nazanin"/>
      <w:sz w:val="26"/>
      <w:szCs w:val="26"/>
    </w:rPr>
  </w:style>
  <w:style w:type="character" w:customStyle="1" w:styleId="Style5Char">
    <w:name w:val="Style5 Char"/>
    <w:basedOn w:val="DefaultParagraphFont"/>
    <w:link w:val="Style5"/>
    <w:rsid w:val="008448BA"/>
    <w:rPr>
      <w:rFonts w:ascii="Tahoma" w:eastAsia="Times New Roman" w:hAnsi="Tahoma" w:cs="B Nazanin"/>
      <w:sz w:val="26"/>
      <w:szCs w:val="26"/>
      <w:lang w:bidi="ar-SA"/>
    </w:rPr>
  </w:style>
  <w:style w:type="paragraph" w:customStyle="1" w:styleId="Style4">
    <w:name w:val="Style4"/>
    <w:basedOn w:val="Normal"/>
    <w:link w:val="Style4Char"/>
    <w:autoRedefine/>
    <w:rsid w:val="008448BA"/>
    <w:pPr>
      <w:ind w:left="71" w:firstLine="360"/>
      <w:jc w:val="lowKashida"/>
    </w:pPr>
    <w:rPr>
      <w:rFonts w:ascii="Tahoma" w:hAnsi="Tahoma" w:cs="B Lotus"/>
      <w:sz w:val="28"/>
      <w:szCs w:val="28"/>
    </w:rPr>
  </w:style>
  <w:style w:type="character" w:customStyle="1" w:styleId="Style4Char">
    <w:name w:val="Style4 Char"/>
    <w:basedOn w:val="DefaultParagraphFont"/>
    <w:link w:val="Style4"/>
    <w:rsid w:val="008448BA"/>
    <w:rPr>
      <w:rFonts w:ascii="Tahoma" w:eastAsia="Times New Roman" w:hAnsi="Tahoma" w:cs="B Lotus"/>
      <w:sz w:val="28"/>
      <w:szCs w:val="28"/>
      <w:lang w:bidi="ar-SA"/>
    </w:rPr>
  </w:style>
  <w:style w:type="paragraph" w:customStyle="1" w:styleId="Style3">
    <w:name w:val="Style3"/>
    <w:basedOn w:val="Heading3"/>
    <w:next w:val="Normal"/>
    <w:link w:val="Style3Char"/>
    <w:rsid w:val="008448BA"/>
    <w:pPr>
      <w:numPr>
        <w:ilvl w:val="2"/>
        <w:numId w:val="5"/>
      </w:numPr>
      <w:spacing w:before="0" w:after="120"/>
      <w:jc w:val="lowKashida"/>
    </w:pPr>
    <w:rPr>
      <w:rFonts w:ascii="Tahoma" w:hAnsi="Tahoma" w:cs="B Nazanin"/>
      <w:sz w:val="28"/>
      <w:szCs w:val="28"/>
    </w:rPr>
  </w:style>
  <w:style w:type="character" w:customStyle="1" w:styleId="Style3Char">
    <w:name w:val="Style3 Char"/>
    <w:basedOn w:val="DefaultParagraphFont"/>
    <w:link w:val="Style3"/>
    <w:rsid w:val="008448BA"/>
    <w:rPr>
      <w:rFonts w:ascii="Tahoma" w:eastAsia="Times New Roman" w:hAnsi="Tahoma" w:cs="B Nazanin"/>
      <w:b/>
      <w:bCs/>
      <w:sz w:val="28"/>
      <w:szCs w:val="28"/>
      <w:lang w:bidi="ar-SA"/>
    </w:rPr>
  </w:style>
  <w:style w:type="paragraph" w:customStyle="1" w:styleId="Style6">
    <w:name w:val="Style6"/>
    <w:basedOn w:val="Normal"/>
    <w:link w:val="Style6Char"/>
    <w:autoRedefine/>
    <w:rsid w:val="008448BA"/>
    <w:pPr>
      <w:jc w:val="lowKashida"/>
    </w:pPr>
    <w:rPr>
      <w:rFonts w:cs="B Nazanin"/>
      <w:szCs w:val="26"/>
    </w:rPr>
  </w:style>
  <w:style w:type="character" w:customStyle="1" w:styleId="Style6Char">
    <w:name w:val="Style6 Char"/>
    <w:basedOn w:val="Style3Char"/>
    <w:link w:val="Style6"/>
    <w:rsid w:val="008448BA"/>
    <w:rPr>
      <w:rFonts w:ascii="Times New Roman" w:hAnsi="Times New Roman"/>
      <w:sz w:val="24"/>
      <w:szCs w:val="26"/>
    </w:rPr>
  </w:style>
  <w:style w:type="paragraph" w:customStyle="1" w:styleId="Style7">
    <w:name w:val="Style7"/>
    <w:basedOn w:val="BodyText"/>
    <w:link w:val="Style7Char"/>
    <w:rsid w:val="008448BA"/>
    <w:pPr>
      <w:ind w:firstLine="284"/>
      <w:jc w:val="lowKashida"/>
    </w:pPr>
    <w:rPr>
      <w:rFonts w:cs="B Nazanin"/>
      <w:szCs w:val="26"/>
    </w:rPr>
  </w:style>
  <w:style w:type="paragraph" w:styleId="BodyText">
    <w:name w:val="Body Text"/>
    <w:basedOn w:val="Normal"/>
    <w:link w:val="BodyTextChar"/>
    <w:rsid w:val="008448B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48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7Char">
    <w:name w:val="Style7 Char"/>
    <w:basedOn w:val="BodyTextChar"/>
    <w:link w:val="Style7"/>
    <w:rsid w:val="008448BA"/>
    <w:rPr>
      <w:rFonts w:cs="B Nazanin"/>
      <w:szCs w:val="26"/>
    </w:rPr>
  </w:style>
  <w:style w:type="paragraph" w:customStyle="1" w:styleId="StyleStyle7LatinArialKernat16pt">
    <w:name w:val="Style Style7 + (Latin) Arial Kern at 16 pt"/>
    <w:basedOn w:val="Style7"/>
    <w:link w:val="StyleStyle7LatinArialKernat16ptChar"/>
    <w:autoRedefine/>
    <w:rsid w:val="008448BA"/>
    <w:rPr>
      <w:rFonts w:ascii="Arial" w:hAnsi="Arial"/>
      <w:kern w:val="32"/>
    </w:rPr>
  </w:style>
  <w:style w:type="character" w:customStyle="1" w:styleId="StyleStyle7LatinArialKernat16ptChar">
    <w:name w:val="Style Style7 + (Latin) Arial Kern at 16 pt Char"/>
    <w:basedOn w:val="Style7Char"/>
    <w:link w:val="StyleStyle7LatinArialKernat16pt"/>
    <w:rsid w:val="008448BA"/>
    <w:rPr>
      <w:rFonts w:ascii="Arial" w:hAnsi="Arial"/>
      <w:kern w:val="32"/>
    </w:rPr>
  </w:style>
  <w:style w:type="paragraph" w:customStyle="1" w:styleId="zzzzz">
    <w:name w:val="zzzzz"/>
    <w:basedOn w:val="Normal"/>
    <w:link w:val="zzzzzChar"/>
    <w:rsid w:val="008448BA"/>
    <w:pPr>
      <w:keepLines/>
      <w:spacing w:after="120"/>
      <w:ind w:left="74" w:firstLine="284"/>
      <w:jc w:val="lowKashida"/>
    </w:pPr>
    <w:rPr>
      <w:rFonts w:ascii="Tahoma" w:hAnsi="Tahoma" w:cs="B Nazanin"/>
      <w:sz w:val="26"/>
      <w:szCs w:val="26"/>
    </w:rPr>
  </w:style>
  <w:style w:type="character" w:customStyle="1" w:styleId="zzzzzChar">
    <w:name w:val="zzzzz Char"/>
    <w:basedOn w:val="DefaultParagraphFont"/>
    <w:link w:val="zzzzz"/>
    <w:rsid w:val="008448BA"/>
    <w:rPr>
      <w:rFonts w:ascii="Tahoma" w:eastAsia="Times New Roman" w:hAnsi="Tahoma" w:cs="B Nazanin"/>
      <w:sz w:val="26"/>
      <w:szCs w:val="26"/>
      <w:lang w:bidi="ar-SA"/>
    </w:rPr>
  </w:style>
  <w:style w:type="paragraph" w:customStyle="1" w:styleId="Style8">
    <w:name w:val="Style8"/>
    <w:basedOn w:val="Normal"/>
    <w:rsid w:val="008448BA"/>
    <w:pPr>
      <w:jc w:val="center"/>
    </w:pPr>
    <w:rPr>
      <w:rFonts w:ascii="Tahoma" w:hAnsi="Tahoma" w:cs="B Nazanin"/>
      <w:sz w:val="22"/>
      <w:szCs w:val="22"/>
    </w:rPr>
  </w:style>
  <w:style w:type="paragraph" w:styleId="Footer">
    <w:name w:val="footer"/>
    <w:basedOn w:val="Normal"/>
    <w:link w:val="FooterChar"/>
    <w:rsid w:val="008448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48BA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rsid w:val="008448BA"/>
  </w:style>
  <w:style w:type="paragraph" w:styleId="TOC4">
    <w:name w:val="toc 4"/>
    <w:basedOn w:val="Normal"/>
    <w:next w:val="Normal"/>
    <w:autoRedefine/>
    <w:uiPriority w:val="39"/>
    <w:rsid w:val="008448BA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8448BA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448BA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448BA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448BA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448BA"/>
    <w:pPr>
      <w:ind w:left="1920"/>
    </w:pPr>
  </w:style>
  <w:style w:type="character" w:styleId="FootnoteReference">
    <w:name w:val="footnote reference"/>
    <w:basedOn w:val="DefaultParagraphFont"/>
    <w:semiHidden/>
    <w:rsid w:val="008448BA"/>
    <w:rPr>
      <w:vertAlign w:val="superscript"/>
    </w:rPr>
  </w:style>
  <w:style w:type="paragraph" w:styleId="BalloonText">
    <w:name w:val="Balloon Text"/>
    <w:basedOn w:val="Normal"/>
    <w:link w:val="BalloonTextChar"/>
    <w:semiHidden/>
    <w:rsid w:val="00844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448BA"/>
    <w:rPr>
      <w:rFonts w:ascii="Tahoma" w:eastAsia="Times New Roman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8448BA"/>
    <w:pPr>
      <w:spacing w:after="0" w:line="240" w:lineRule="auto"/>
    </w:pPr>
    <w:rPr>
      <w:rFonts w:ascii="Calibri" w:eastAsia="Calibri" w:hAnsi="Calibri" w:cs="Arial"/>
      <w:lang w:bidi="ar-SA"/>
    </w:rPr>
  </w:style>
  <w:style w:type="paragraph" w:customStyle="1" w:styleId="Style9">
    <w:name w:val="Style9"/>
    <w:basedOn w:val="Style2"/>
    <w:link w:val="Style9Char"/>
    <w:qFormat/>
    <w:rsid w:val="008448BA"/>
  </w:style>
  <w:style w:type="paragraph" w:customStyle="1" w:styleId="Style10">
    <w:name w:val="Style10"/>
    <w:basedOn w:val="Normal"/>
    <w:link w:val="Style10Char"/>
    <w:qFormat/>
    <w:rsid w:val="008448BA"/>
    <w:pPr>
      <w:numPr>
        <w:ilvl w:val="3"/>
        <w:numId w:val="7"/>
      </w:numPr>
      <w:spacing w:line="360" w:lineRule="auto"/>
      <w:jc w:val="both"/>
    </w:pPr>
  </w:style>
  <w:style w:type="character" w:customStyle="1" w:styleId="Style9Char">
    <w:name w:val="Style9 Char"/>
    <w:basedOn w:val="Style2Char"/>
    <w:link w:val="Style9"/>
    <w:rsid w:val="008448BA"/>
  </w:style>
  <w:style w:type="paragraph" w:customStyle="1" w:styleId="Style11">
    <w:name w:val="Style11"/>
    <w:basedOn w:val="Style2"/>
    <w:link w:val="Style11Char"/>
    <w:qFormat/>
    <w:rsid w:val="008448BA"/>
  </w:style>
  <w:style w:type="character" w:customStyle="1" w:styleId="Style10Char">
    <w:name w:val="Style10 Char"/>
    <w:basedOn w:val="DefaultParagraphFont"/>
    <w:link w:val="Style10"/>
    <w:rsid w:val="008448B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2">
    <w:name w:val="Style12"/>
    <w:basedOn w:val="Style3"/>
    <w:link w:val="Style12Char"/>
    <w:qFormat/>
    <w:rsid w:val="008448BA"/>
    <w:pPr>
      <w:numPr>
        <w:numId w:val="18"/>
      </w:numPr>
      <w:spacing w:line="360" w:lineRule="auto"/>
    </w:pPr>
    <w:rPr>
      <w:lang w:bidi="fa-IR"/>
    </w:rPr>
  </w:style>
  <w:style w:type="character" w:customStyle="1" w:styleId="Style11Char">
    <w:name w:val="Style11 Char"/>
    <w:basedOn w:val="Style2Char"/>
    <w:link w:val="Style11"/>
    <w:rsid w:val="008448BA"/>
  </w:style>
  <w:style w:type="table" w:styleId="TableGrid">
    <w:name w:val="Table Grid"/>
    <w:basedOn w:val="TableNormal"/>
    <w:uiPriority w:val="59"/>
    <w:rsid w:val="008448BA"/>
    <w:pPr>
      <w:spacing w:after="0" w:line="240" w:lineRule="auto"/>
    </w:pPr>
    <w:rPr>
      <w:rFonts w:ascii="Calibri" w:eastAsia="Times New Roman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2Char">
    <w:name w:val="Style12 Char"/>
    <w:basedOn w:val="Style3Char"/>
    <w:link w:val="Style12"/>
    <w:rsid w:val="008448BA"/>
  </w:style>
  <w:style w:type="paragraph" w:styleId="NormalWeb">
    <w:name w:val="Normal (Web)"/>
    <w:basedOn w:val="Normal"/>
    <w:rsid w:val="008448BA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s_aeed</dc:creator>
  <cp:keywords/>
  <dc:description/>
  <cp:lastModifiedBy>s_aeed</cp:lastModifiedBy>
  <cp:revision>2</cp:revision>
  <dcterms:created xsi:type="dcterms:W3CDTF">2016-11-16T23:29:00Z</dcterms:created>
  <dcterms:modified xsi:type="dcterms:W3CDTF">2016-11-16T23:29:00Z</dcterms:modified>
</cp:coreProperties>
</file>